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7685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21328">
        <w:rPr>
          <w:rFonts w:ascii="Arial" w:hAnsi="Arial" w:cs="Arial"/>
          <w:sz w:val="22"/>
          <w:szCs w:val="22"/>
          <w:lang w:val="sr-Cyrl-RS"/>
        </w:rPr>
        <w:t>УСЛУГА</w:t>
      </w:r>
    </w:p>
    <w:p w:rsidR="0010099D" w:rsidRPr="0010099D" w:rsidRDefault="0010099D" w:rsidP="00F717AF">
      <w:pPr>
        <w:pStyle w:val="BodyText"/>
        <w:jc w:val="center"/>
        <w:rPr>
          <w:rFonts w:ascii="Arial" w:hAnsi="Arial" w:cs="Arial"/>
          <w:sz w:val="22"/>
          <w:szCs w:val="22"/>
          <w:lang w:val="sr-Cyrl-RS"/>
        </w:rPr>
      </w:pPr>
    </w:p>
    <w:p w:rsidR="001506DD" w:rsidRDefault="001506DD" w:rsidP="00F717AF">
      <w:pPr>
        <w:pStyle w:val="BodyText"/>
        <w:jc w:val="center"/>
        <w:rPr>
          <w:rFonts w:ascii="Arial" w:hAnsi="Arial" w:cs="Arial"/>
          <w:sz w:val="22"/>
          <w:szCs w:val="22"/>
          <w:lang w:val="en-US"/>
        </w:rPr>
      </w:pPr>
      <w:proofErr w:type="spellStart"/>
      <w:r w:rsidRPr="001506DD">
        <w:rPr>
          <w:rFonts w:ascii="Arial" w:eastAsia="Arial" w:hAnsi="Arial" w:cs="Arial"/>
          <w:color w:val="000000"/>
          <w:sz w:val="22"/>
          <w:lang w:val="en-US" w:eastAsia="en-US"/>
        </w:rPr>
        <w:t>Ревизија</w:t>
      </w:r>
      <w:proofErr w:type="spellEnd"/>
      <w:r w:rsidRPr="001506DD">
        <w:rPr>
          <w:rFonts w:ascii="Arial" w:eastAsia="Arial" w:hAnsi="Arial" w:cs="Arial"/>
          <w:color w:val="000000"/>
          <w:sz w:val="22"/>
          <w:lang w:val="en-US" w:eastAsia="en-US"/>
        </w:rPr>
        <w:t xml:space="preserve"> </w:t>
      </w:r>
      <w:proofErr w:type="spellStart"/>
      <w:r w:rsidRPr="001506DD">
        <w:rPr>
          <w:rFonts w:ascii="Arial" w:eastAsia="Arial" w:hAnsi="Arial" w:cs="Arial"/>
          <w:color w:val="000000"/>
          <w:sz w:val="22"/>
          <w:lang w:val="en-US" w:eastAsia="en-US"/>
        </w:rPr>
        <w:t>специјалних</w:t>
      </w:r>
      <w:proofErr w:type="spellEnd"/>
      <w:r w:rsidRPr="001506DD">
        <w:rPr>
          <w:rFonts w:ascii="Arial" w:eastAsia="Arial" w:hAnsi="Arial" w:cs="Arial"/>
          <w:color w:val="000000"/>
          <w:sz w:val="22"/>
          <w:lang w:val="en-US" w:eastAsia="en-US"/>
        </w:rPr>
        <w:t xml:space="preserve"> </w:t>
      </w:r>
      <w:proofErr w:type="spellStart"/>
      <w:r w:rsidRPr="001506DD">
        <w:rPr>
          <w:rFonts w:ascii="Arial" w:eastAsia="Arial" w:hAnsi="Arial" w:cs="Arial"/>
          <w:color w:val="000000"/>
          <w:sz w:val="22"/>
          <w:lang w:val="en-US" w:eastAsia="en-US"/>
        </w:rPr>
        <w:t>железничких</w:t>
      </w:r>
      <w:proofErr w:type="spellEnd"/>
      <w:r w:rsidRPr="001506DD">
        <w:rPr>
          <w:rFonts w:ascii="Arial" w:eastAsia="Arial" w:hAnsi="Arial" w:cs="Arial"/>
          <w:color w:val="000000"/>
          <w:sz w:val="22"/>
          <w:lang w:val="en-US" w:eastAsia="en-US"/>
        </w:rPr>
        <w:t xml:space="preserve"> </w:t>
      </w:r>
      <w:proofErr w:type="spellStart"/>
      <w:r w:rsidRPr="001506DD">
        <w:rPr>
          <w:rFonts w:ascii="Arial" w:eastAsia="Arial" w:hAnsi="Arial" w:cs="Arial"/>
          <w:color w:val="000000"/>
          <w:sz w:val="22"/>
          <w:lang w:val="en-US" w:eastAsia="en-US"/>
        </w:rPr>
        <w:t>кола</w:t>
      </w:r>
      <w:proofErr w:type="spellEnd"/>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A961B3">
        <w:rPr>
          <w:rFonts w:ascii="Arial" w:hAnsi="Arial"/>
          <w:sz w:val="22"/>
          <w:szCs w:val="24"/>
          <w:lang w:val="en-US" w:eastAsia="en-US"/>
        </w:rPr>
        <w:t>ЈН</w:t>
      </w:r>
      <w:r w:rsidR="00A961B3">
        <w:rPr>
          <w:rFonts w:ascii="Arial" w:hAnsi="Arial"/>
          <w:sz w:val="22"/>
          <w:szCs w:val="24"/>
          <w:lang w:val="sr-Cyrl-RS" w:eastAsia="en-US"/>
        </w:rPr>
        <w:t xml:space="preserve"> </w:t>
      </w:r>
      <w:r w:rsidR="001506DD">
        <w:rPr>
          <w:rFonts w:ascii="Arial" w:hAnsi="Arial"/>
          <w:sz w:val="22"/>
          <w:szCs w:val="24"/>
          <w:lang w:val="en-US" w:eastAsia="en-US"/>
        </w:rPr>
        <w:t>170/2020 (3000/0617</w:t>
      </w:r>
      <w:r w:rsidR="00B1504A" w:rsidRPr="00B1504A">
        <w:rPr>
          <w:rFonts w:ascii="Arial" w:hAnsi="Arial"/>
          <w:sz w:val="22"/>
          <w:szCs w:val="24"/>
          <w:lang w:val="en-US" w:eastAsia="en-US"/>
        </w:rPr>
        <w:t>/2020)</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Pr="007004F3" w:rsidRDefault="007004F3" w:rsidP="00F717AF">
      <w:pPr>
        <w:pStyle w:val="BodyText"/>
        <w:rPr>
          <w:rFonts w:ascii="Arial" w:hAnsi="Arial" w:cs="Arial"/>
          <w:sz w:val="22"/>
          <w:szCs w:val="22"/>
          <w:lang w:val="sr-Cyrl-RS"/>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1506DD">
        <w:rPr>
          <w:rFonts w:ascii="Arial" w:hAnsi="Arial" w:cs="Arial"/>
          <w:sz w:val="22"/>
          <w:szCs w:val="22"/>
          <w:lang w:val="en-US"/>
        </w:rPr>
        <w:t>5097-Е.03.01-120836/</w:t>
      </w:r>
      <w:r w:rsidR="00D60556">
        <w:rPr>
          <w:rFonts w:ascii="Arial" w:hAnsi="Arial" w:cs="Arial"/>
          <w:sz w:val="22"/>
          <w:szCs w:val="22"/>
          <w:lang w:val="en-US"/>
        </w:rPr>
        <w:t>6</w:t>
      </w:r>
      <w:r w:rsidR="001003FF" w:rsidRPr="001003FF">
        <w:rPr>
          <w:rFonts w:ascii="Arial" w:hAnsi="Arial" w:cs="Arial"/>
          <w:sz w:val="22"/>
          <w:szCs w:val="22"/>
          <w:lang w:val="en-US"/>
        </w:rPr>
        <w:t>-2020</w:t>
      </w:r>
      <w:r w:rsidR="001003FF">
        <w:rPr>
          <w:rFonts w:ascii="Arial" w:hAnsi="Arial" w:cs="Arial"/>
          <w:sz w:val="22"/>
          <w:szCs w:val="22"/>
          <w:lang w:val="en-US"/>
        </w:rPr>
        <w:t xml:space="preserve"> </w:t>
      </w:r>
      <w:r w:rsidR="00A961B3">
        <w:rPr>
          <w:rFonts w:ascii="Arial" w:hAnsi="Arial" w:cs="Arial"/>
          <w:sz w:val="22"/>
          <w:szCs w:val="22"/>
          <w:lang w:val="sr-Cyrl-RS"/>
        </w:rPr>
        <w:t>г</w:t>
      </w:r>
      <w:r w:rsidR="00B1504A">
        <w:rPr>
          <w:rFonts w:ascii="Arial" w:hAnsi="Arial" w:cs="Arial"/>
          <w:sz w:val="22"/>
          <w:szCs w:val="22"/>
          <w:lang w:val="sr-Cyrl-RS"/>
        </w:rPr>
        <w:t>од</w:t>
      </w:r>
      <w:r w:rsidR="001506DD">
        <w:rPr>
          <w:rFonts w:ascii="Arial" w:hAnsi="Arial" w:cs="Arial"/>
          <w:sz w:val="22"/>
          <w:szCs w:val="22"/>
          <w:lang w:val="en-US"/>
        </w:rPr>
        <w:t xml:space="preserve"> </w:t>
      </w:r>
      <w:r w:rsidR="00D60556">
        <w:rPr>
          <w:rFonts w:ascii="Arial" w:hAnsi="Arial" w:cs="Arial"/>
          <w:sz w:val="22"/>
          <w:szCs w:val="22"/>
          <w:lang w:val="en-US"/>
        </w:rPr>
        <w:t>15</w:t>
      </w:r>
      <w:bookmarkStart w:id="0" w:name="_GoBack"/>
      <w:bookmarkEnd w:id="0"/>
      <w:r w:rsidR="001506DD">
        <w:rPr>
          <w:rFonts w:ascii="Arial" w:hAnsi="Arial" w:cs="Arial"/>
          <w:sz w:val="22"/>
          <w:szCs w:val="22"/>
          <w:lang w:val="en-US"/>
        </w:rPr>
        <w:t>.0</w:t>
      </w:r>
      <w:r w:rsidR="001506DD">
        <w:rPr>
          <w:rFonts w:ascii="Arial" w:hAnsi="Arial" w:cs="Arial"/>
          <w:sz w:val="22"/>
          <w:szCs w:val="22"/>
          <w:lang w:val="sr-Cyrl-RS"/>
        </w:rPr>
        <w:t>7</w:t>
      </w:r>
      <w:r w:rsidR="00541DBE">
        <w:rPr>
          <w:rFonts w:ascii="Arial" w:hAnsi="Arial" w:cs="Arial"/>
          <w:sz w:val="22"/>
          <w:szCs w:val="22"/>
          <w:lang w:val="en-US"/>
        </w:rPr>
        <w:t>.</w:t>
      </w:r>
      <w:r w:rsidR="005963DD">
        <w:rPr>
          <w:rFonts w:ascii="Arial" w:hAnsi="Arial" w:cs="Arial"/>
          <w:sz w:val="22"/>
          <w:szCs w:val="22"/>
          <w:lang w:val="sr-Cyrl-RS"/>
        </w:rPr>
        <w:t>20</w:t>
      </w:r>
      <w:r w:rsidR="005963DD">
        <w:rPr>
          <w:rFonts w:ascii="Arial" w:hAnsi="Arial" w:cs="Arial"/>
          <w:sz w:val="22"/>
          <w:szCs w:val="22"/>
          <w:lang w:val="en-US"/>
        </w:rPr>
        <w:t>20</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C4FA5" w:rsidRDefault="006C4FA5" w:rsidP="00FD0B24">
      <w:pPr>
        <w:pStyle w:val="BodyText"/>
        <w:rPr>
          <w:rFonts w:ascii="Arial" w:hAnsi="Arial" w:cs="Arial"/>
          <w:sz w:val="22"/>
          <w:szCs w:val="22"/>
          <w:lang w:val="sr-Cyrl-RS"/>
        </w:rPr>
      </w:pPr>
    </w:p>
    <w:p w:rsidR="001506DD" w:rsidRDefault="001506DD" w:rsidP="00FD0B24">
      <w:pPr>
        <w:pStyle w:val="BodyText"/>
        <w:rPr>
          <w:rFonts w:ascii="Arial" w:hAnsi="Arial" w:cs="Arial"/>
          <w:sz w:val="22"/>
          <w:szCs w:val="22"/>
          <w:lang w:val="sr-Cyrl-RS"/>
        </w:rPr>
      </w:pPr>
    </w:p>
    <w:p w:rsidR="001506DD" w:rsidRPr="00FD0B24" w:rsidRDefault="001506DD" w:rsidP="00FD0B24">
      <w:pPr>
        <w:pStyle w:val="BodyText"/>
        <w:rPr>
          <w:rFonts w:ascii="Arial" w:hAnsi="Arial" w:cs="Arial"/>
          <w:sz w:val="22"/>
          <w:szCs w:val="22"/>
          <w:lang w:val="sr-Cyrl-RS"/>
        </w:rPr>
      </w:pPr>
    </w:p>
    <w:p w:rsidR="006C4FA5" w:rsidRDefault="00C807BD" w:rsidP="007004F3">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1506DD">
        <w:rPr>
          <w:rFonts w:ascii="Arial" w:hAnsi="Arial" w:cs="Arial"/>
          <w:i/>
          <w:sz w:val="22"/>
          <w:szCs w:val="22"/>
          <w:lang w:val="sr-Cyrl-RS"/>
        </w:rPr>
        <w:t xml:space="preserve"> ЈУЛ </w:t>
      </w:r>
      <w:r w:rsidR="00E07723" w:rsidRPr="00295D8C">
        <w:rPr>
          <w:rFonts w:ascii="Arial" w:hAnsi="Arial" w:cs="Arial"/>
          <w:i/>
          <w:sz w:val="22"/>
          <w:szCs w:val="22"/>
        </w:rPr>
        <w:t>20</w:t>
      </w:r>
      <w:r w:rsidR="005963DD">
        <w:rPr>
          <w:rFonts w:ascii="Arial" w:hAnsi="Arial" w:cs="Arial"/>
          <w:i/>
          <w:sz w:val="22"/>
          <w:szCs w:val="22"/>
          <w:lang w:val="sr-Latn-RS"/>
        </w:rPr>
        <w:t>20</w:t>
      </w:r>
      <w:r w:rsidR="009F45BB">
        <w:rPr>
          <w:rFonts w:ascii="Arial" w:hAnsi="Arial" w:cs="Arial"/>
          <w:i/>
          <w:sz w:val="22"/>
          <w:szCs w:val="22"/>
        </w:rPr>
        <w:t xml:space="preserve"> годин</w:t>
      </w:r>
      <w:r w:rsidR="009F45BB">
        <w:rPr>
          <w:rFonts w:ascii="Arial" w:hAnsi="Arial" w:cs="Arial"/>
          <w:i/>
          <w:sz w:val="22"/>
          <w:szCs w:val="22"/>
          <w:lang w:val="sr-Cyrl-RS"/>
        </w:rPr>
        <w:t>е</w:t>
      </w:r>
    </w:p>
    <w:p w:rsidR="006C4FA5" w:rsidRPr="009F45BB" w:rsidRDefault="006C4FA5"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Default="00CD67A2" w:rsidP="00CD67A2">
      <w:pPr>
        <w:pStyle w:val="BodyText"/>
        <w:rPr>
          <w:rFonts w:ascii="Arial" w:hAnsi="Arial" w:cs="Arial"/>
          <w:b/>
          <w:spacing w:val="80"/>
          <w:sz w:val="22"/>
          <w:szCs w:val="22"/>
          <w:lang w:val="en-US"/>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0287E">
        <w:rPr>
          <w:rFonts w:ascii="Arial" w:hAnsi="Arial"/>
        </w:rPr>
        <w:t>ЈН</w:t>
      </w:r>
      <w:r w:rsidR="0060287E">
        <w:rPr>
          <w:rFonts w:ascii="Arial" w:hAnsi="Arial"/>
          <w:lang w:val="sr-Cyrl-RS"/>
        </w:rPr>
        <w:t xml:space="preserve"> </w:t>
      </w:r>
      <w:r w:rsidR="001506DD">
        <w:rPr>
          <w:rFonts w:ascii="Arial" w:hAnsi="Arial"/>
        </w:rPr>
        <w:t>1</w:t>
      </w:r>
      <w:r w:rsidR="001506DD">
        <w:rPr>
          <w:rFonts w:ascii="Arial" w:hAnsi="Arial"/>
          <w:lang w:val="sr-Cyrl-RS"/>
        </w:rPr>
        <w:t>70</w:t>
      </w:r>
      <w:r w:rsidR="001506DD">
        <w:rPr>
          <w:rFonts w:ascii="Arial" w:hAnsi="Arial"/>
        </w:rPr>
        <w:t>/2020 (3000/0</w:t>
      </w:r>
      <w:r w:rsidR="001506DD">
        <w:rPr>
          <w:rFonts w:ascii="Arial" w:hAnsi="Arial"/>
          <w:lang w:val="sr-Cyrl-RS"/>
        </w:rPr>
        <w:t>617</w:t>
      </w:r>
      <w:r w:rsidR="00277069" w:rsidRPr="00277069">
        <w:rPr>
          <w:rFonts w:ascii="Arial" w:hAnsi="Arial"/>
        </w:rPr>
        <w:t>/2020)</w:t>
      </w:r>
    </w:p>
    <w:p w:rsidR="0014206B" w:rsidRPr="005963DD" w:rsidRDefault="0014206B" w:rsidP="004073D9">
      <w:pPr>
        <w:jc w:val="both"/>
        <w:rPr>
          <w:rFonts w:ascii="Arial" w:hAnsi="Arial" w:cs="Arial"/>
          <w:sz w:val="22"/>
          <w:szCs w:val="22"/>
          <w:lang w:val="sr-Cyrl-RS"/>
        </w:rPr>
      </w:pPr>
    </w:p>
    <w:p w:rsidR="0014206B" w:rsidRDefault="0014206B" w:rsidP="004073D9">
      <w:pPr>
        <w:jc w:val="both"/>
        <w:rPr>
          <w:rFonts w:ascii="Arial" w:hAnsi="Arial" w:cs="Arial"/>
          <w:sz w:val="22"/>
          <w:szCs w:val="22"/>
          <w:lang w:val="en-US"/>
        </w:rPr>
      </w:pPr>
    </w:p>
    <w:p w:rsidR="000218C1" w:rsidRDefault="000218C1" w:rsidP="004073D9">
      <w:pPr>
        <w:jc w:val="both"/>
        <w:rPr>
          <w:rFonts w:ascii="Arial" w:hAnsi="Arial" w:cs="Arial"/>
          <w:sz w:val="22"/>
          <w:szCs w:val="22"/>
          <w:lang w:val="en-US"/>
        </w:rPr>
      </w:pPr>
    </w:p>
    <w:p w:rsidR="001506DD" w:rsidRPr="001506DD" w:rsidRDefault="001506DD" w:rsidP="001506DD">
      <w:pPr>
        <w:jc w:val="center"/>
        <w:rPr>
          <w:rFonts w:ascii="Arial" w:hAnsi="Arial" w:cs="Arial"/>
          <w:sz w:val="22"/>
          <w:szCs w:val="22"/>
        </w:rPr>
      </w:pPr>
      <w:r w:rsidRPr="001506DD">
        <w:rPr>
          <w:rFonts w:ascii="Arial" w:hAnsi="Arial" w:cs="Arial"/>
          <w:sz w:val="22"/>
          <w:szCs w:val="22"/>
        </w:rPr>
        <w:t>1.</w:t>
      </w:r>
    </w:p>
    <w:p w:rsidR="001506DD" w:rsidRDefault="001506DD" w:rsidP="001506DD">
      <w:pPr>
        <w:suppressAutoHyphens w:val="0"/>
        <w:spacing w:before="120"/>
        <w:ind w:left="709" w:hanging="709"/>
        <w:jc w:val="both"/>
        <w:outlineLvl w:val="0"/>
        <w:rPr>
          <w:rFonts w:ascii="Arial" w:hAnsi="Arial" w:cs="Arial"/>
          <w:b/>
          <w:color w:val="4F81BD"/>
          <w:sz w:val="22"/>
          <w:szCs w:val="22"/>
          <w:lang w:val="sr-Cyrl-RS"/>
        </w:rPr>
      </w:pPr>
      <w:r w:rsidRPr="001506DD">
        <w:rPr>
          <w:rFonts w:ascii="Arial" w:hAnsi="Arial" w:cs="Arial"/>
          <w:b/>
          <w:sz w:val="22"/>
          <w:szCs w:val="22"/>
          <w:lang w:val="sr-Latn-RS"/>
        </w:rPr>
        <w:t xml:space="preserve">Oбрaзaц бр. </w:t>
      </w:r>
      <w:r>
        <w:rPr>
          <w:rFonts w:ascii="Arial" w:hAnsi="Arial" w:cs="Arial"/>
          <w:b/>
          <w:sz w:val="22"/>
          <w:szCs w:val="22"/>
          <w:lang w:val="sr-Cyrl-RS"/>
        </w:rPr>
        <w:t>1</w:t>
      </w:r>
      <w:r w:rsidRPr="001506DD">
        <w:rPr>
          <w:rFonts w:ascii="Arial" w:hAnsi="Arial" w:cs="Arial"/>
          <w:b/>
          <w:sz w:val="22"/>
          <w:szCs w:val="22"/>
          <w:lang w:val="sr-Cyrl-RS"/>
        </w:rPr>
        <w:t xml:space="preserve"> </w:t>
      </w:r>
      <w:r w:rsidRPr="001506DD">
        <w:rPr>
          <w:rFonts w:ascii="Arial" w:hAnsi="Arial" w:cs="Arial"/>
          <w:b/>
          <w:sz w:val="22"/>
          <w:szCs w:val="22"/>
          <w:lang w:val="ru-RU"/>
        </w:rPr>
        <w:t xml:space="preserve"> – </w:t>
      </w:r>
      <w:r>
        <w:rPr>
          <w:rFonts w:ascii="Arial" w:hAnsi="Arial" w:cs="Arial"/>
          <w:b/>
          <w:szCs w:val="24"/>
          <w:lang w:val="sr-Latn-RS"/>
        </w:rPr>
        <w:t>O</w:t>
      </w:r>
      <w:r>
        <w:rPr>
          <w:rFonts w:ascii="Arial" w:hAnsi="Arial" w:cs="Arial"/>
          <w:b/>
          <w:szCs w:val="24"/>
          <w:lang w:val="sr-Cyrl-RS"/>
        </w:rPr>
        <w:t>БРАЗАЦ ПОНУДЕ</w:t>
      </w:r>
      <w:r w:rsidRPr="001506DD">
        <w:rPr>
          <w:rFonts w:ascii="Arial" w:hAnsi="Arial" w:cs="Arial"/>
          <w:b/>
          <w:szCs w:val="24"/>
          <w:lang w:val="sr-Cyrl-RS"/>
        </w:rPr>
        <w:t>,</w:t>
      </w:r>
      <w:r w:rsidRPr="001506DD">
        <w:rPr>
          <w:rFonts w:ascii="Arial" w:hAnsi="Arial" w:cs="Arial"/>
          <w:b/>
          <w:sz w:val="22"/>
          <w:szCs w:val="22"/>
          <w:lang w:val="ru-RU"/>
        </w:rPr>
        <w:t xml:space="preserve"> </w:t>
      </w:r>
      <w:r w:rsidRPr="001506DD">
        <w:rPr>
          <w:rFonts w:ascii="Arial" w:hAnsi="Arial" w:cs="Arial"/>
          <w:b/>
          <w:i/>
          <w:color w:val="4F81BD"/>
          <w:sz w:val="22"/>
          <w:szCs w:val="22"/>
        </w:rPr>
        <w:t>мења се и гласи</w:t>
      </w:r>
      <w:r>
        <w:rPr>
          <w:rFonts w:ascii="Arial" w:hAnsi="Arial" w:cs="Arial"/>
          <w:b/>
          <w:i/>
          <w:color w:val="4F81BD"/>
          <w:sz w:val="22"/>
          <w:szCs w:val="22"/>
          <w:lang w:val="sr-Cyrl-RS"/>
        </w:rPr>
        <w:t>:</w:t>
      </w:r>
      <w:r>
        <w:rPr>
          <w:rFonts w:ascii="Arial" w:hAnsi="Arial" w:cs="Arial"/>
          <w:b/>
          <w:color w:val="4F81BD"/>
          <w:sz w:val="22"/>
          <w:szCs w:val="22"/>
          <w:lang w:val="sr-Cyrl-RS"/>
        </w:rPr>
        <w:t xml:space="preserve"> </w:t>
      </w:r>
    </w:p>
    <w:p w:rsidR="001506DD" w:rsidRPr="001506DD" w:rsidRDefault="001506DD" w:rsidP="001506DD">
      <w:pPr>
        <w:suppressAutoHyphens w:val="0"/>
        <w:spacing w:before="120"/>
        <w:ind w:left="709" w:hanging="709"/>
        <w:jc w:val="both"/>
        <w:outlineLvl w:val="0"/>
        <w:rPr>
          <w:rFonts w:ascii="Arial" w:hAnsi="Arial" w:cs="Arial"/>
          <w:b/>
          <w:sz w:val="22"/>
          <w:szCs w:val="22"/>
          <w:u w:val="single"/>
          <w:lang w:val="sr-Cyrl-RS"/>
        </w:rPr>
      </w:pPr>
      <w:r w:rsidRPr="001506DD">
        <w:rPr>
          <w:rFonts w:ascii="Arial" w:hAnsi="Arial" w:cs="Arial"/>
          <w:b/>
          <w:color w:val="4F81BD"/>
          <w:sz w:val="22"/>
          <w:szCs w:val="22"/>
          <w:lang w:val="sr-Cyrl-RS"/>
        </w:rPr>
        <w:t xml:space="preserve"> </w:t>
      </w:r>
      <w:r w:rsidRPr="001506DD">
        <w:rPr>
          <w:rFonts w:ascii="Arial" w:hAnsi="Arial" w:cs="Arial"/>
          <w:b/>
          <w:sz w:val="22"/>
          <w:szCs w:val="22"/>
          <w:u w:val="single"/>
          <w:lang w:val="sr-Cyrl-RS"/>
        </w:rPr>
        <w:t>Прилогу 1</w:t>
      </w:r>
    </w:p>
    <w:p w:rsidR="001506DD" w:rsidRPr="001506DD" w:rsidRDefault="001506DD" w:rsidP="001506DD">
      <w:pPr>
        <w:rPr>
          <w:lang w:val="sr-Cyrl-RS"/>
        </w:rPr>
      </w:pPr>
    </w:p>
    <w:p w:rsidR="001506DD" w:rsidRPr="001506DD" w:rsidRDefault="001506DD" w:rsidP="001506DD">
      <w:pPr>
        <w:jc w:val="center"/>
        <w:rPr>
          <w:rFonts w:ascii="Arial" w:hAnsi="Arial" w:cs="Arial"/>
          <w:sz w:val="22"/>
          <w:szCs w:val="22"/>
        </w:rPr>
      </w:pPr>
      <w:r w:rsidRPr="001506DD">
        <w:rPr>
          <w:rFonts w:ascii="Arial" w:hAnsi="Arial" w:cs="Arial"/>
          <w:sz w:val="22"/>
          <w:szCs w:val="22"/>
          <w:lang w:val="sr-Cyrl-RS"/>
        </w:rPr>
        <w:t>2</w:t>
      </w:r>
      <w:r w:rsidRPr="001506DD">
        <w:rPr>
          <w:rFonts w:ascii="Arial" w:hAnsi="Arial" w:cs="Arial"/>
          <w:sz w:val="22"/>
          <w:szCs w:val="22"/>
        </w:rPr>
        <w:t>.</w:t>
      </w:r>
    </w:p>
    <w:p w:rsidR="001506DD" w:rsidRPr="001506DD" w:rsidRDefault="001506DD" w:rsidP="001506DD">
      <w:pPr>
        <w:tabs>
          <w:tab w:val="left" w:pos="1134"/>
        </w:tabs>
        <w:suppressAutoHyphens w:val="0"/>
        <w:rPr>
          <w:rFonts w:ascii="Arial" w:hAnsi="Arial" w:cs="Arial"/>
          <w:sz w:val="22"/>
          <w:szCs w:val="22"/>
          <w:lang w:val="ru-RU" w:eastAsia="en-US"/>
        </w:rPr>
      </w:pPr>
    </w:p>
    <w:p w:rsidR="001506DD" w:rsidRPr="001506DD" w:rsidRDefault="001506DD" w:rsidP="001506DD">
      <w:pPr>
        <w:jc w:val="center"/>
        <w:rPr>
          <w:rFonts w:ascii="Arial" w:hAnsi="Arial" w:cs="Arial"/>
          <w:sz w:val="22"/>
          <w:szCs w:val="22"/>
          <w:lang w:val="sr-Cyrl-RS"/>
        </w:rPr>
      </w:pPr>
    </w:p>
    <w:p w:rsidR="001506DD" w:rsidRPr="001506DD" w:rsidRDefault="001506DD" w:rsidP="001506DD">
      <w:pPr>
        <w:jc w:val="both"/>
        <w:rPr>
          <w:rFonts w:ascii="Arial" w:hAnsi="Arial" w:cs="Arial"/>
          <w:sz w:val="22"/>
          <w:szCs w:val="22"/>
          <w:lang w:val="sr-Latn-RS"/>
        </w:rPr>
      </w:pPr>
      <w:r w:rsidRPr="001506DD">
        <w:rPr>
          <w:rFonts w:ascii="Arial" w:hAnsi="Arial" w:cs="Arial"/>
          <w:sz w:val="22"/>
          <w:szCs w:val="22"/>
        </w:rPr>
        <w:t>Ова измена конкурсне документац</w:t>
      </w:r>
      <w:r w:rsidRPr="001506DD">
        <w:rPr>
          <w:rFonts w:ascii="Arial" w:hAnsi="Arial" w:cs="Arial"/>
          <w:sz w:val="22"/>
          <w:szCs w:val="22"/>
          <w:lang w:val="ru-RU"/>
        </w:rPr>
        <w:t>и</w:t>
      </w:r>
      <w:r w:rsidRPr="001506DD">
        <w:rPr>
          <w:rFonts w:ascii="Arial" w:hAnsi="Arial" w:cs="Arial"/>
          <w:sz w:val="22"/>
          <w:szCs w:val="22"/>
        </w:rPr>
        <w:t xml:space="preserve">је се објављује на Порталу УЈН и </w:t>
      </w:r>
      <w:r w:rsidRPr="001506DD">
        <w:rPr>
          <w:rFonts w:ascii="Arial" w:hAnsi="Arial" w:cs="Arial"/>
          <w:sz w:val="22"/>
          <w:szCs w:val="22"/>
          <w:lang w:val="sr-Cyrl-RS"/>
        </w:rPr>
        <w:t>и</w:t>
      </w:r>
      <w:r w:rsidRPr="001506DD">
        <w:rPr>
          <w:rFonts w:ascii="Arial" w:hAnsi="Arial" w:cs="Arial"/>
          <w:sz w:val="22"/>
          <w:szCs w:val="22"/>
        </w:rPr>
        <w:t>нтернет страници Наручиоца.</w:t>
      </w:r>
    </w:p>
    <w:p w:rsidR="00CD67A2" w:rsidRPr="00532CD9" w:rsidRDefault="00CD67A2" w:rsidP="006E21F0">
      <w:pPr>
        <w:jc w:val="both"/>
        <w:rPr>
          <w:rFonts w:ascii="Arial" w:hAnsi="Arial" w:cs="Arial"/>
          <w:sz w:val="22"/>
          <w:szCs w:val="22"/>
          <w:lang w:val="en-US"/>
        </w:rPr>
      </w:pPr>
    </w:p>
    <w:p w:rsidR="003F4E9F" w:rsidRDefault="003F4E9F" w:rsidP="006E21F0">
      <w:pPr>
        <w:jc w:val="both"/>
        <w:rPr>
          <w:rFonts w:ascii="Arial" w:hAnsi="Arial" w:cs="Arial"/>
          <w:sz w:val="22"/>
          <w:szCs w:val="22"/>
          <w:lang w:val="sr-Cyrl-RS"/>
        </w:rPr>
      </w:pPr>
    </w:p>
    <w:p w:rsidR="005D52CC" w:rsidRDefault="005D52CC"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BE44C9" w:rsidRPr="0058157F" w:rsidRDefault="00BE44C9" w:rsidP="005D52CC">
      <w:pPr>
        <w:jc w:val="right"/>
        <w:rPr>
          <w:rFonts w:ascii="Arial" w:hAnsi="Arial" w:cs="Arial"/>
          <w:sz w:val="22"/>
          <w:szCs w:val="22"/>
          <w:lang w:val="en-US"/>
        </w:rPr>
      </w:pPr>
    </w:p>
    <w:p w:rsidR="005D52CC" w:rsidRDefault="005D52CC" w:rsidP="005D52CC">
      <w:pPr>
        <w:suppressAutoHyphens w:val="0"/>
        <w:jc w:val="center"/>
        <w:rPr>
          <w:rFonts w:ascii="Arial" w:hAnsi="Arial" w:cs="Arial"/>
          <w:iCs/>
          <w:sz w:val="22"/>
          <w:szCs w:val="22"/>
          <w:lang w:val="en-US" w:eastAsia="en-US"/>
        </w:rPr>
      </w:pPr>
      <w:r>
        <w:rPr>
          <w:rFonts w:ascii="Arial" w:hAnsi="Arial" w:cs="Arial"/>
          <w:iCs/>
          <w:sz w:val="22"/>
          <w:szCs w:val="22"/>
          <w:lang w:val="en-US" w:eastAsia="en-US"/>
        </w:rPr>
        <w:t xml:space="preserve">                                                 </w:t>
      </w:r>
      <w:r w:rsidR="00F364B6">
        <w:rPr>
          <w:rFonts w:ascii="Arial" w:hAnsi="Arial" w:cs="Arial"/>
          <w:iCs/>
          <w:sz w:val="22"/>
          <w:szCs w:val="22"/>
          <w:lang w:val="en-US" w:eastAsia="en-US"/>
        </w:rPr>
        <w:t xml:space="preserve">                                                       </w:t>
      </w:r>
      <w:r>
        <w:rPr>
          <w:rFonts w:ascii="Arial" w:hAnsi="Arial" w:cs="Arial"/>
          <w:iCs/>
          <w:sz w:val="22"/>
          <w:szCs w:val="22"/>
          <w:lang w:val="en-US" w:eastAsia="en-US"/>
        </w:rPr>
        <w:t xml:space="preserve">  </w:t>
      </w:r>
      <w:r w:rsidRPr="005D52CC">
        <w:rPr>
          <w:rFonts w:ascii="Arial" w:hAnsi="Arial" w:cs="Arial"/>
          <w:iCs/>
          <w:sz w:val="22"/>
          <w:szCs w:val="22"/>
          <w:lang w:eastAsia="en-US"/>
        </w:rPr>
        <w:t xml:space="preserve">Kомисијa за јавну набавку </w:t>
      </w:r>
    </w:p>
    <w:p w:rsidR="003D78DA" w:rsidRPr="00683666" w:rsidRDefault="00683666" w:rsidP="007116F9">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________________________</w:t>
      </w:r>
    </w:p>
    <w:p w:rsidR="005D52CC" w:rsidRPr="00683666" w:rsidRDefault="005D52CC" w:rsidP="007116F9">
      <w:pPr>
        <w:suppressAutoHyphens w:val="0"/>
        <w:jc w:val="right"/>
        <w:rPr>
          <w:rFonts w:ascii="Arial" w:hAnsi="Arial" w:cs="Arial"/>
          <w:sz w:val="22"/>
          <w:szCs w:val="22"/>
          <w:lang w:val="sr-Cyrl-RS"/>
        </w:rPr>
      </w:pPr>
      <w:r w:rsidRPr="00295D8C">
        <w:rPr>
          <w:rFonts w:ascii="Arial" w:hAnsi="Arial" w:cs="Arial"/>
          <w:iCs/>
          <w:sz w:val="22"/>
          <w:szCs w:val="22"/>
          <w:lang w:eastAsia="en-US"/>
        </w:rPr>
        <w:tab/>
      </w:r>
      <w:r w:rsidR="00683666">
        <w:rPr>
          <w:rFonts w:ascii="Arial" w:hAnsi="Arial" w:cs="Arial"/>
          <w:iCs/>
          <w:sz w:val="22"/>
          <w:szCs w:val="22"/>
          <w:lang w:val="sr-Cyrl-RS" w:eastAsia="en-US"/>
        </w:rPr>
        <w:t>________________________</w:t>
      </w:r>
    </w:p>
    <w:p w:rsidR="009D0A42" w:rsidRPr="00683666" w:rsidRDefault="00683666" w:rsidP="00683666">
      <w:pPr>
        <w:jc w:val="right"/>
        <w:rPr>
          <w:rFonts w:ascii="Arial" w:hAnsi="Arial" w:cs="Arial"/>
          <w:sz w:val="22"/>
          <w:szCs w:val="22"/>
          <w:lang w:val="sr-Cyrl-RS"/>
        </w:rPr>
      </w:pPr>
      <w:r>
        <w:rPr>
          <w:rFonts w:ascii="Arial" w:hAnsi="Arial" w:cs="Arial"/>
          <w:sz w:val="22"/>
          <w:szCs w:val="22"/>
          <w:lang w:val="sr-Cyrl-RS"/>
        </w:rPr>
        <w:t>_______________________</w:t>
      </w:r>
    </w:p>
    <w:p w:rsidR="009D0A42" w:rsidRDefault="009D0A42" w:rsidP="005D52CC">
      <w:pPr>
        <w:rPr>
          <w:rFonts w:ascii="Arial" w:hAnsi="Arial" w:cs="Arial"/>
          <w:sz w:val="22"/>
          <w:szCs w:val="22"/>
          <w:lang w:val="en-US"/>
        </w:rPr>
      </w:pPr>
    </w:p>
    <w:p w:rsidR="00541DBE" w:rsidRDefault="00541DBE" w:rsidP="005D52CC">
      <w:pPr>
        <w:rPr>
          <w:rFonts w:ascii="Arial" w:hAnsi="Arial" w:cs="Arial"/>
          <w:sz w:val="22"/>
          <w:szCs w:val="22"/>
          <w:lang w:val="en-US"/>
        </w:rPr>
      </w:pPr>
    </w:p>
    <w:p w:rsidR="00541DBE" w:rsidRDefault="00541DBE" w:rsidP="005D52CC">
      <w:pPr>
        <w:rPr>
          <w:rFonts w:ascii="Arial" w:hAnsi="Arial" w:cs="Arial"/>
          <w:sz w:val="22"/>
          <w:szCs w:val="22"/>
          <w:lang w:val="en-US"/>
        </w:rPr>
      </w:pPr>
    </w:p>
    <w:p w:rsidR="001003FF" w:rsidRDefault="001003FF" w:rsidP="005D52CC">
      <w:pPr>
        <w:rPr>
          <w:rFonts w:ascii="Arial" w:hAnsi="Arial" w:cs="Arial"/>
          <w:sz w:val="22"/>
          <w:szCs w:val="22"/>
          <w:lang w:val="en-US"/>
        </w:rPr>
      </w:pPr>
    </w:p>
    <w:p w:rsidR="001003FF" w:rsidRDefault="001003FF" w:rsidP="005D52CC">
      <w:pPr>
        <w:rPr>
          <w:rFonts w:ascii="Arial" w:hAnsi="Arial" w:cs="Arial"/>
          <w:sz w:val="22"/>
          <w:szCs w:val="22"/>
          <w:lang w:val="en-US"/>
        </w:rPr>
      </w:pPr>
    </w:p>
    <w:p w:rsidR="009D0A42" w:rsidRDefault="009D0A42" w:rsidP="005D52CC">
      <w:pPr>
        <w:rPr>
          <w:rFonts w:ascii="Arial" w:hAnsi="Arial" w:cs="Arial"/>
          <w:sz w:val="22"/>
          <w:szCs w:val="22"/>
          <w:lang w:val="sr-Cyrl-RS"/>
        </w:rPr>
      </w:pPr>
    </w:p>
    <w:p w:rsidR="001506DD" w:rsidRDefault="001506DD" w:rsidP="005D52CC">
      <w:pPr>
        <w:rPr>
          <w:rFonts w:ascii="Arial" w:hAnsi="Arial" w:cs="Arial"/>
          <w:sz w:val="22"/>
          <w:szCs w:val="22"/>
          <w:lang w:val="sr-Cyrl-RS"/>
        </w:rPr>
      </w:pPr>
    </w:p>
    <w:p w:rsidR="001506DD" w:rsidRDefault="001506DD" w:rsidP="005D52CC">
      <w:pPr>
        <w:rPr>
          <w:rFonts w:ascii="Arial" w:hAnsi="Arial" w:cs="Arial"/>
          <w:sz w:val="22"/>
          <w:szCs w:val="22"/>
          <w:lang w:val="sr-Cyrl-RS"/>
        </w:rPr>
      </w:pPr>
    </w:p>
    <w:p w:rsidR="001506DD" w:rsidRPr="001506DD" w:rsidRDefault="001506DD" w:rsidP="005D52CC">
      <w:pPr>
        <w:rPr>
          <w:rFonts w:ascii="Arial" w:hAnsi="Arial" w:cs="Arial"/>
          <w:sz w:val="22"/>
          <w:szCs w:val="22"/>
          <w:lang w:val="sr-Cyrl-RS"/>
        </w:rPr>
      </w:pPr>
    </w:p>
    <w:p w:rsidR="005D52CC" w:rsidRPr="00AA02AE" w:rsidRDefault="005D52CC" w:rsidP="005D52CC">
      <w:pPr>
        <w:rPr>
          <w:rFonts w:ascii="Arial" w:hAnsi="Arial" w:cs="Arial"/>
          <w:sz w:val="22"/>
          <w:szCs w:val="22"/>
          <w:lang w:val="sr-Cyrl-RS"/>
        </w:rPr>
      </w:pPr>
      <w:r w:rsidRPr="00295D8C">
        <w:rPr>
          <w:rFonts w:ascii="Arial" w:hAnsi="Arial" w:cs="Arial"/>
          <w:sz w:val="22"/>
          <w:szCs w:val="22"/>
        </w:rPr>
        <w:t>Доставити:</w:t>
      </w:r>
    </w:p>
    <w:p w:rsidR="005D52CC" w:rsidRPr="00295D8C" w:rsidRDefault="005D52CC" w:rsidP="005D52CC">
      <w:pPr>
        <w:rPr>
          <w:rFonts w:ascii="Arial" w:hAnsi="Arial" w:cs="Arial"/>
          <w:sz w:val="22"/>
          <w:szCs w:val="22"/>
          <w:lang w:eastAsia="en-US"/>
        </w:rPr>
      </w:pPr>
      <w:r w:rsidRPr="00295D8C">
        <w:rPr>
          <w:rFonts w:ascii="Arial" w:hAnsi="Arial" w:cs="Arial"/>
          <w:sz w:val="22"/>
          <w:szCs w:val="22"/>
        </w:rPr>
        <w:t>- Архиви</w:t>
      </w: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880EC8" w:rsidRDefault="00880EC8"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P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4F1423" w:rsidRPr="00737E74" w:rsidRDefault="004F1423" w:rsidP="00623226">
      <w:pPr>
        <w:widowControl w:val="0"/>
        <w:tabs>
          <w:tab w:val="left" w:pos="2865"/>
        </w:tabs>
        <w:suppressAutoHyphens w:val="0"/>
        <w:autoSpaceDE w:val="0"/>
        <w:autoSpaceDN w:val="0"/>
        <w:adjustRightInd w:val="0"/>
        <w:jc w:val="both"/>
        <w:rPr>
          <w:rFonts w:ascii="Arial" w:hAnsi="Arial" w:cs="Arial"/>
          <w:b/>
          <w:sz w:val="22"/>
          <w:szCs w:val="22"/>
          <w:lang w:val="en-US" w:eastAsia="en-US"/>
        </w:rPr>
      </w:pPr>
    </w:p>
    <w:p w:rsidR="004F1423" w:rsidRDefault="004F1423"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r>
        <w:rPr>
          <w:rFonts w:ascii="Arial" w:hAnsi="Arial" w:cs="Arial"/>
          <w:b/>
          <w:sz w:val="22"/>
          <w:szCs w:val="22"/>
          <w:lang w:val="sr-Cyrl-RS" w:eastAsia="en-US"/>
        </w:rPr>
        <w:lastRenderedPageBreak/>
        <w:t>ПРИЛОГ 1</w:t>
      </w:r>
    </w:p>
    <w:p w:rsidR="001506DD"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1506DD" w:rsidRPr="001506DD" w:rsidRDefault="001506DD" w:rsidP="001506DD">
      <w:pPr>
        <w:suppressAutoHyphens w:val="0"/>
        <w:jc w:val="right"/>
        <w:outlineLvl w:val="1"/>
        <w:rPr>
          <w:rFonts w:ascii="Arial" w:hAnsi="Arial" w:cs="Arial"/>
          <w:b/>
          <w:noProof/>
          <w:sz w:val="22"/>
          <w:szCs w:val="22"/>
          <w:lang w:val="en-US" w:eastAsia="en-US"/>
        </w:rPr>
      </w:pPr>
      <w:proofErr w:type="gramStart"/>
      <w:r w:rsidRPr="001506DD">
        <w:rPr>
          <w:rFonts w:ascii="Arial" w:hAnsi="Arial" w:cs="Arial"/>
          <w:b/>
          <w:sz w:val="22"/>
          <w:szCs w:val="22"/>
          <w:lang w:val="en-US" w:eastAsia="en-US"/>
        </w:rPr>
        <w:t>ОБРАЗАЦ  1</w:t>
      </w:r>
      <w:proofErr w:type="gramEnd"/>
      <w:r w:rsidRPr="001506DD">
        <w:rPr>
          <w:rFonts w:ascii="Arial" w:hAnsi="Arial" w:cs="Arial"/>
          <w:b/>
          <w:noProof/>
          <w:sz w:val="22"/>
          <w:szCs w:val="22"/>
          <w:lang w:val="en-US" w:eastAsia="en-US"/>
        </w:rPr>
        <w:t>.</w:t>
      </w:r>
    </w:p>
    <w:p w:rsidR="001506DD" w:rsidRPr="001506DD" w:rsidRDefault="001506DD" w:rsidP="001506DD">
      <w:pPr>
        <w:suppressAutoHyphens w:val="0"/>
        <w:jc w:val="center"/>
        <w:rPr>
          <w:rFonts w:ascii="Arial" w:hAnsi="Arial" w:cs="Arial"/>
          <w:b/>
          <w:bCs/>
          <w:smallCaps/>
          <w:spacing w:val="5"/>
          <w:sz w:val="22"/>
          <w:szCs w:val="22"/>
          <w:lang w:val="en-US" w:eastAsia="en-US"/>
        </w:rPr>
      </w:pPr>
    </w:p>
    <w:p w:rsidR="001506DD" w:rsidRPr="001506DD" w:rsidRDefault="001506DD" w:rsidP="001506DD">
      <w:pPr>
        <w:suppressAutoHyphens w:val="0"/>
        <w:jc w:val="center"/>
        <w:rPr>
          <w:rFonts w:ascii="Arial" w:hAnsi="Arial" w:cs="Arial"/>
          <w:b/>
          <w:bCs/>
          <w:smallCaps/>
          <w:spacing w:val="5"/>
          <w:sz w:val="22"/>
          <w:szCs w:val="22"/>
          <w:lang w:val="en-US" w:eastAsia="en-US"/>
        </w:rPr>
      </w:pPr>
      <w:r w:rsidRPr="001506DD">
        <w:rPr>
          <w:rFonts w:ascii="Arial" w:hAnsi="Arial" w:cs="Arial"/>
          <w:b/>
          <w:bCs/>
          <w:smallCaps/>
          <w:spacing w:val="5"/>
          <w:sz w:val="22"/>
          <w:szCs w:val="22"/>
          <w:lang w:val="en-US" w:eastAsia="en-US"/>
        </w:rPr>
        <w:t>ОБРАЗАЦ ПОНУДЕ</w:t>
      </w:r>
    </w:p>
    <w:p w:rsidR="001506DD" w:rsidRPr="001506DD" w:rsidRDefault="001506DD" w:rsidP="001506DD">
      <w:pPr>
        <w:suppressAutoHyphens w:val="0"/>
        <w:jc w:val="both"/>
        <w:rPr>
          <w:rFonts w:ascii="Arial" w:hAnsi="Arial" w:cs="Arial"/>
          <w:b/>
          <w:bCs/>
          <w:smallCaps/>
          <w:spacing w:val="5"/>
          <w:sz w:val="22"/>
          <w:szCs w:val="22"/>
          <w:lang w:val="sr-Cyrl-RS" w:eastAsia="en-US"/>
        </w:rPr>
      </w:pPr>
    </w:p>
    <w:p w:rsidR="001506DD" w:rsidRPr="001506DD" w:rsidRDefault="001506DD" w:rsidP="001506DD">
      <w:pPr>
        <w:suppressAutoHyphens w:val="0"/>
        <w:spacing w:line="360" w:lineRule="auto"/>
        <w:jc w:val="center"/>
        <w:rPr>
          <w:rFonts w:ascii="Arial" w:hAnsi="Arial" w:cs="Arial"/>
          <w:sz w:val="22"/>
          <w:szCs w:val="22"/>
          <w:lang w:val="sr-Cyrl-RS" w:eastAsia="en-US"/>
        </w:rPr>
      </w:pPr>
      <w:proofErr w:type="spellStart"/>
      <w:proofErr w:type="gramStart"/>
      <w:r w:rsidRPr="001506DD">
        <w:rPr>
          <w:rFonts w:ascii="Arial" w:eastAsia="TimesNewRomanPS-BoldMT" w:hAnsi="Arial" w:cs="Arial"/>
          <w:bCs/>
          <w:color w:val="000000"/>
          <w:sz w:val="22"/>
          <w:szCs w:val="22"/>
          <w:lang w:val="en-US" w:eastAsia="en-US"/>
        </w:rPr>
        <w:t>Понуда</w:t>
      </w:r>
      <w:proofErr w:type="spellEnd"/>
      <w:r w:rsidRPr="001506DD">
        <w:rPr>
          <w:rFonts w:ascii="Arial" w:eastAsia="TimesNewRomanPS-BoldMT" w:hAnsi="Arial" w:cs="Arial"/>
          <w:bCs/>
          <w:color w:val="000000"/>
          <w:sz w:val="22"/>
          <w:szCs w:val="22"/>
          <w:lang w:val="en-US" w:eastAsia="en-US"/>
        </w:rPr>
        <w:t xml:space="preserve"> </w:t>
      </w:r>
      <w:proofErr w:type="spellStart"/>
      <w:r w:rsidRPr="001506DD">
        <w:rPr>
          <w:rFonts w:ascii="Arial" w:eastAsia="TimesNewRomanPS-BoldMT" w:hAnsi="Arial" w:cs="Arial"/>
          <w:bCs/>
          <w:color w:val="000000"/>
          <w:sz w:val="22"/>
          <w:szCs w:val="22"/>
          <w:lang w:val="en-US" w:eastAsia="en-US"/>
        </w:rPr>
        <w:t>бр</w:t>
      </w:r>
      <w:proofErr w:type="spellEnd"/>
      <w:r w:rsidRPr="001506DD">
        <w:rPr>
          <w:rFonts w:ascii="Arial" w:eastAsia="TimesNewRomanPS-BoldMT" w:hAnsi="Arial" w:cs="Arial"/>
          <w:bCs/>
          <w:color w:val="000000"/>
          <w:sz w:val="22"/>
          <w:szCs w:val="22"/>
          <w:lang w:val="en-US" w:eastAsia="en-US"/>
        </w:rPr>
        <w:t>.</w:t>
      </w:r>
      <w:proofErr w:type="gramEnd"/>
      <w:r w:rsidRPr="001506DD">
        <w:rPr>
          <w:rFonts w:ascii="Arial" w:eastAsia="TimesNewRomanPS-BoldMT" w:hAnsi="Arial" w:cs="Arial"/>
          <w:bCs/>
          <w:color w:val="000000"/>
          <w:sz w:val="22"/>
          <w:szCs w:val="22"/>
          <w:lang w:val="sr-Cyrl-RS" w:eastAsia="en-US"/>
        </w:rPr>
        <w:t xml:space="preserve"> </w:t>
      </w:r>
      <w:r w:rsidRPr="001506DD">
        <w:rPr>
          <w:rFonts w:ascii="Arial" w:eastAsia="TimesNewRomanPS-BoldMT" w:hAnsi="Arial" w:cs="Arial"/>
          <w:bCs/>
          <w:color w:val="000000"/>
          <w:sz w:val="22"/>
          <w:szCs w:val="22"/>
          <w:lang w:val="en-US" w:eastAsia="en-US"/>
        </w:rPr>
        <w:t xml:space="preserve">_________ </w:t>
      </w:r>
      <w:proofErr w:type="spellStart"/>
      <w:proofErr w:type="gramStart"/>
      <w:r w:rsidRPr="001506DD">
        <w:rPr>
          <w:rFonts w:ascii="Arial" w:eastAsia="TimesNewRomanPS-BoldMT" w:hAnsi="Arial" w:cs="Arial"/>
          <w:bCs/>
          <w:color w:val="000000"/>
          <w:sz w:val="22"/>
          <w:szCs w:val="22"/>
          <w:lang w:val="en-US" w:eastAsia="en-US"/>
        </w:rPr>
        <w:t>од</w:t>
      </w:r>
      <w:proofErr w:type="spellEnd"/>
      <w:proofErr w:type="gramEnd"/>
      <w:r w:rsidRPr="001506DD">
        <w:rPr>
          <w:rFonts w:ascii="Arial" w:eastAsia="TimesNewRomanPS-BoldMT" w:hAnsi="Arial" w:cs="Arial"/>
          <w:bCs/>
          <w:color w:val="000000"/>
          <w:sz w:val="22"/>
          <w:szCs w:val="22"/>
          <w:lang w:val="en-US" w:eastAsia="en-US"/>
        </w:rPr>
        <w:t xml:space="preserve"> </w:t>
      </w:r>
      <w:r w:rsidRPr="001506DD">
        <w:rPr>
          <w:rFonts w:ascii="Arial" w:eastAsia="TimesNewRomanPS-BoldMT" w:hAnsi="Arial" w:cs="Arial"/>
          <w:bCs/>
          <w:color w:val="000000"/>
          <w:sz w:val="22"/>
          <w:szCs w:val="22"/>
          <w:lang w:val="sr-Cyrl-RS" w:eastAsia="en-US"/>
        </w:rPr>
        <w:t>__.__.20</w:t>
      </w:r>
      <w:r w:rsidRPr="001506DD">
        <w:rPr>
          <w:rFonts w:ascii="Arial" w:eastAsia="TimesNewRomanPS-BoldMT" w:hAnsi="Arial" w:cs="Arial"/>
          <w:bCs/>
          <w:color w:val="000000"/>
          <w:sz w:val="22"/>
          <w:szCs w:val="22"/>
          <w:lang w:val="en-US" w:eastAsia="en-US"/>
        </w:rPr>
        <w:t>20</w:t>
      </w:r>
      <w:r w:rsidRPr="001506DD">
        <w:rPr>
          <w:rFonts w:ascii="Arial" w:eastAsia="TimesNewRomanPS-BoldMT" w:hAnsi="Arial" w:cs="Arial"/>
          <w:bCs/>
          <w:color w:val="000000"/>
          <w:sz w:val="22"/>
          <w:szCs w:val="22"/>
          <w:lang w:val="sr-Cyrl-RS" w:eastAsia="en-US"/>
        </w:rPr>
        <w:t xml:space="preserve"> год.</w:t>
      </w:r>
      <w:r w:rsidRPr="001506DD">
        <w:rPr>
          <w:rFonts w:ascii="Arial" w:eastAsia="TimesNewRomanPS-BoldMT" w:hAnsi="Arial" w:cs="Arial"/>
          <w:bCs/>
          <w:color w:val="000000"/>
          <w:sz w:val="22"/>
          <w:szCs w:val="22"/>
          <w:lang w:val="en-US" w:eastAsia="en-US"/>
        </w:rPr>
        <w:t xml:space="preserve"> </w:t>
      </w:r>
      <w:proofErr w:type="spellStart"/>
      <w:proofErr w:type="gramStart"/>
      <w:r w:rsidRPr="001506DD">
        <w:rPr>
          <w:rFonts w:ascii="Arial" w:eastAsia="TimesNewRomanPS-BoldMT" w:hAnsi="Arial" w:cs="Arial"/>
          <w:bCs/>
          <w:color w:val="000000"/>
          <w:sz w:val="22"/>
          <w:szCs w:val="22"/>
          <w:lang w:val="en-US" w:eastAsia="en-US"/>
        </w:rPr>
        <w:t>за</w:t>
      </w:r>
      <w:proofErr w:type="spellEnd"/>
      <w:r w:rsidRPr="001506DD">
        <w:rPr>
          <w:rFonts w:ascii="Arial" w:eastAsia="TimesNewRomanPS-BoldMT" w:hAnsi="Arial" w:cs="Arial"/>
          <w:bCs/>
          <w:color w:val="000000"/>
          <w:sz w:val="22"/>
          <w:szCs w:val="22"/>
          <w:lang w:val="en-US" w:eastAsia="en-US"/>
        </w:rPr>
        <w:t xml:space="preserve">  </w:t>
      </w:r>
      <w:proofErr w:type="spellStart"/>
      <w:r w:rsidRPr="001506DD">
        <w:rPr>
          <w:rFonts w:ascii="Arial" w:eastAsia="TimesNewRomanPS-BoldMT" w:hAnsi="Arial" w:cs="Arial"/>
          <w:bCs/>
          <w:color w:val="000000"/>
          <w:sz w:val="22"/>
          <w:szCs w:val="22"/>
          <w:lang w:val="en-US" w:eastAsia="en-US"/>
        </w:rPr>
        <w:t>отворени</w:t>
      </w:r>
      <w:proofErr w:type="spellEnd"/>
      <w:proofErr w:type="gramEnd"/>
      <w:r w:rsidRPr="001506DD">
        <w:rPr>
          <w:rFonts w:ascii="Arial" w:eastAsia="TimesNewRomanPS-BoldMT" w:hAnsi="Arial" w:cs="Arial"/>
          <w:bCs/>
          <w:color w:val="000000"/>
          <w:sz w:val="22"/>
          <w:szCs w:val="22"/>
          <w:lang w:val="en-US" w:eastAsia="en-US"/>
        </w:rPr>
        <w:t xml:space="preserve"> </w:t>
      </w:r>
      <w:proofErr w:type="spellStart"/>
      <w:r w:rsidRPr="001506DD">
        <w:rPr>
          <w:rFonts w:ascii="Arial" w:eastAsia="TimesNewRomanPS-BoldMT" w:hAnsi="Arial" w:cs="Arial"/>
          <w:bCs/>
          <w:color w:val="000000"/>
          <w:sz w:val="22"/>
          <w:szCs w:val="22"/>
          <w:lang w:val="en-US" w:eastAsia="en-US"/>
        </w:rPr>
        <w:t>поступак</w:t>
      </w:r>
      <w:proofErr w:type="spellEnd"/>
      <w:r w:rsidRPr="001506DD">
        <w:rPr>
          <w:rFonts w:ascii="Arial" w:eastAsia="TimesNewRomanPS-BoldMT" w:hAnsi="Arial" w:cs="Arial"/>
          <w:bCs/>
          <w:color w:val="000000"/>
          <w:sz w:val="22"/>
          <w:szCs w:val="22"/>
          <w:lang w:val="en-US" w:eastAsia="en-US"/>
        </w:rPr>
        <w:t xml:space="preserve"> </w:t>
      </w:r>
      <w:proofErr w:type="spellStart"/>
      <w:r w:rsidRPr="001506DD">
        <w:rPr>
          <w:rFonts w:ascii="Arial" w:eastAsia="TimesNewRomanPS-BoldMT" w:hAnsi="Arial" w:cs="Arial"/>
          <w:bCs/>
          <w:color w:val="000000"/>
          <w:sz w:val="22"/>
          <w:szCs w:val="22"/>
          <w:lang w:val="en-US" w:eastAsia="en-US"/>
        </w:rPr>
        <w:t>јавне</w:t>
      </w:r>
      <w:proofErr w:type="spellEnd"/>
      <w:r w:rsidRPr="001506DD">
        <w:rPr>
          <w:rFonts w:ascii="Arial" w:eastAsia="TimesNewRomanPS-BoldMT" w:hAnsi="Arial" w:cs="Arial"/>
          <w:bCs/>
          <w:color w:val="000000"/>
          <w:sz w:val="22"/>
          <w:szCs w:val="22"/>
          <w:lang w:val="en-US" w:eastAsia="en-US"/>
        </w:rPr>
        <w:t xml:space="preserve"> </w:t>
      </w:r>
      <w:proofErr w:type="spellStart"/>
      <w:r w:rsidRPr="001506DD">
        <w:rPr>
          <w:rFonts w:ascii="Arial" w:eastAsia="TimesNewRomanPS-BoldMT" w:hAnsi="Arial" w:cs="Arial"/>
          <w:bCs/>
          <w:color w:val="000000"/>
          <w:sz w:val="22"/>
          <w:szCs w:val="22"/>
          <w:lang w:val="en-US" w:eastAsia="en-US"/>
        </w:rPr>
        <w:t>набавке</w:t>
      </w:r>
      <w:proofErr w:type="spellEnd"/>
      <w:r w:rsidRPr="001506DD">
        <w:rPr>
          <w:rFonts w:ascii="Arial" w:eastAsia="TimesNewRomanPS-BoldMT" w:hAnsi="Arial" w:cs="Arial"/>
          <w:bCs/>
          <w:color w:val="000000"/>
          <w:sz w:val="22"/>
          <w:szCs w:val="22"/>
          <w:lang w:val="en-US" w:eastAsia="en-US"/>
        </w:rPr>
        <w:t xml:space="preserve"> </w:t>
      </w:r>
      <w:proofErr w:type="spellStart"/>
      <w:r w:rsidRPr="001506DD">
        <w:rPr>
          <w:rFonts w:ascii="Arial" w:eastAsia="TimesNewRomanPS-BoldMT" w:hAnsi="Arial" w:cs="Arial"/>
          <w:bCs/>
          <w:color w:val="000000"/>
          <w:sz w:val="22"/>
          <w:szCs w:val="22"/>
          <w:lang w:val="en-US" w:eastAsia="en-US"/>
        </w:rPr>
        <w:t>услуге</w:t>
      </w:r>
      <w:proofErr w:type="spellEnd"/>
      <w:r w:rsidRPr="001506DD">
        <w:rPr>
          <w:rFonts w:ascii="Arial" w:eastAsia="TimesNewRomanPS-BoldMT" w:hAnsi="Arial" w:cs="Arial"/>
          <w:bCs/>
          <w:color w:val="000000"/>
          <w:sz w:val="22"/>
          <w:szCs w:val="22"/>
          <w:lang w:val="sr-Cyrl-RS" w:eastAsia="en-US"/>
        </w:rPr>
        <w:t xml:space="preserve"> </w:t>
      </w:r>
      <w:r w:rsidRPr="001506DD">
        <w:rPr>
          <w:rFonts w:ascii="Arial" w:hAnsi="Arial" w:cs="Arial"/>
          <w:b/>
          <w:sz w:val="22"/>
          <w:szCs w:val="22"/>
          <w:lang w:val="sr-Cyrl-RS" w:eastAsia="en-US"/>
        </w:rPr>
        <w:t>Ревизија специјалних железничких кола</w:t>
      </w:r>
    </w:p>
    <w:p w:rsidR="001506DD" w:rsidRPr="001506DD" w:rsidRDefault="001506DD" w:rsidP="001506DD">
      <w:pPr>
        <w:suppressAutoHyphens w:val="0"/>
        <w:spacing w:line="360" w:lineRule="auto"/>
        <w:jc w:val="center"/>
        <w:rPr>
          <w:rFonts w:ascii="Arial" w:hAnsi="Arial" w:cs="Arial"/>
          <w:b/>
          <w:sz w:val="22"/>
          <w:szCs w:val="22"/>
          <w:lang w:val="en-US" w:eastAsia="zh-CN"/>
        </w:rPr>
      </w:pPr>
      <w:proofErr w:type="gramStart"/>
      <w:r w:rsidRPr="001506DD">
        <w:rPr>
          <w:rFonts w:ascii="Arial" w:eastAsia="TimesNewRomanPS-BoldMT" w:hAnsi="Arial" w:cs="Arial"/>
          <w:b/>
          <w:bCs/>
          <w:color w:val="000000"/>
          <w:sz w:val="22"/>
          <w:szCs w:val="22"/>
          <w:lang w:val="en-US" w:eastAsia="en-US"/>
        </w:rPr>
        <w:t xml:space="preserve">ЈН </w:t>
      </w:r>
      <w:proofErr w:type="spellStart"/>
      <w:r w:rsidRPr="001506DD">
        <w:rPr>
          <w:rFonts w:ascii="Arial" w:eastAsia="TimesNewRomanPS-BoldMT" w:hAnsi="Arial" w:cs="Arial"/>
          <w:b/>
          <w:bCs/>
          <w:color w:val="000000"/>
          <w:sz w:val="22"/>
          <w:szCs w:val="22"/>
          <w:lang w:val="en-US" w:eastAsia="en-US"/>
        </w:rPr>
        <w:t>бр</w:t>
      </w:r>
      <w:proofErr w:type="spellEnd"/>
      <w:r w:rsidRPr="001506DD">
        <w:rPr>
          <w:rFonts w:ascii="Arial" w:eastAsia="TimesNewRomanPS-BoldMT" w:hAnsi="Arial" w:cs="Arial"/>
          <w:b/>
          <w:bCs/>
          <w:color w:val="000000"/>
          <w:sz w:val="22"/>
          <w:szCs w:val="22"/>
          <w:lang w:val="en-US" w:eastAsia="en-US"/>
        </w:rPr>
        <w:t>.</w:t>
      </w:r>
      <w:proofErr w:type="gramEnd"/>
      <w:r w:rsidRPr="001506DD">
        <w:rPr>
          <w:rFonts w:ascii="Arial" w:eastAsia="TimesNewRomanPS-BoldMT" w:hAnsi="Arial" w:cs="Arial"/>
          <w:b/>
          <w:bCs/>
          <w:color w:val="000000"/>
          <w:sz w:val="22"/>
          <w:szCs w:val="22"/>
          <w:lang w:val="sr-Cyrl-RS" w:eastAsia="en-US"/>
        </w:rPr>
        <w:t xml:space="preserve"> </w:t>
      </w:r>
      <w:r w:rsidRPr="001506DD">
        <w:rPr>
          <w:rFonts w:ascii="Arial" w:hAnsi="Arial" w:cs="Arial"/>
          <w:b/>
          <w:sz w:val="22"/>
          <w:szCs w:val="22"/>
          <w:lang w:val="en-US" w:eastAsia="en-US"/>
        </w:rPr>
        <w:t>170/2020 (ЈН/3000/0617/2020)</w:t>
      </w:r>
    </w:p>
    <w:p w:rsidR="001506DD" w:rsidRPr="001506DD" w:rsidRDefault="001506DD" w:rsidP="001506DD">
      <w:pPr>
        <w:suppressAutoHyphens w:val="0"/>
        <w:jc w:val="both"/>
        <w:rPr>
          <w:rFonts w:ascii="Arial" w:eastAsia="TimesNewRomanPS-BoldMT" w:hAnsi="Arial" w:cs="Arial"/>
          <w:bCs/>
          <w:color w:val="00B0F0"/>
          <w:sz w:val="22"/>
          <w:szCs w:val="22"/>
          <w:lang w:val="en-US" w:eastAsia="en-US"/>
        </w:rPr>
      </w:pPr>
    </w:p>
    <w:p w:rsidR="001506DD" w:rsidRPr="001506DD" w:rsidRDefault="001506DD" w:rsidP="001506DD">
      <w:pPr>
        <w:suppressAutoHyphens w:val="0"/>
        <w:spacing w:line="276" w:lineRule="auto"/>
        <w:ind w:left="360"/>
        <w:contextualSpacing/>
        <w:jc w:val="both"/>
        <w:rPr>
          <w:rFonts w:ascii="Arial" w:eastAsia="Calibri" w:hAnsi="Arial" w:cs="Arial"/>
          <w:b/>
          <w:bCs/>
          <w:iCs/>
          <w:sz w:val="22"/>
          <w:szCs w:val="22"/>
          <w:lang w:val="sr-Cyrl-RS" w:eastAsia="en-US"/>
        </w:rPr>
      </w:pPr>
      <w:r w:rsidRPr="001506DD">
        <w:rPr>
          <w:rFonts w:ascii="Arial" w:eastAsia="Calibri" w:hAnsi="Arial" w:cs="Arial"/>
          <w:b/>
          <w:bCs/>
          <w:iCs/>
          <w:sz w:val="22"/>
          <w:szCs w:val="22"/>
          <w:lang w:val="sr-Cyrl-RS" w:eastAsia="en-US"/>
        </w:rPr>
        <w:t>1)</w:t>
      </w:r>
      <w:r w:rsidRPr="001506DD">
        <w:rPr>
          <w:rFonts w:ascii="Arial" w:eastAsia="Calibri" w:hAnsi="Arial" w:cs="Arial"/>
          <w:b/>
          <w:bCs/>
          <w:iCs/>
          <w:sz w:val="22"/>
          <w:szCs w:val="22"/>
          <w:lang w:val="en-US" w:eastAsia="en-U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1506DD" w:rsidRPr="001506DD" w:rsidTr="005C3CA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iCs/>
                <w:sz w:val="22"/>
                <w:szCs w:val="22"/>
                <w:lang w:val="en-US" w:eastAsia="en-US"/>
              </w:rPr>
            </w:pPr>
            <w:proofErr w:type="spellStart"/>
            <w:r w:rsidRPr="001506DD">
              <w:rPr>
                <w:rFonts w:ascii="Arial" w:hAnsi="Arial" w:cs="Arial"/>
                <w:iCs/>
                <w:sz w:val="22"/>
                <w:szCs w:val="22"/>
                <w:lang w:val="en-US" w:eastAsia="en-US"/>
              </w:rPr>
              <w:t>Назив</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понуђача</w:t>
            </w:r>
            <w:proofErr w:type="spellEnd"/>
            <w:r w:rsidRPr="001506DD">
              <w:rPr>
                <w:rFonts w:ascii="Arial" w:hAnsi="Arial" w:cs="Arial"/>
                <w:iCs/>
                <w:sz w:val="22"/>
                <w:szCs w:val="22"/>
                <w:lang w:val="en-US" w:eastAsia="en-US"/>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both"/>
              <w:rPr>
                <w:rFonts w:ascii="Arial" w:hAnsi="Arial" w:cs="Arial"/>
                <w:b/>
                <w:bCs/>
                <w:iCs/>
                <w:sz w:val="22"/>
                <w:szCs w:val="22"/>
                <w:lang w:val="sr-Cyrl-RS" w:eastAsia="en-US"/>
              </w:rPr>
            </w:pPr>
          </w:p>
        </w:tc>
      </w:tr>
      <w:tr w:rsidR="001506DD" w:rsidRPr="001506DD" w:rsidTr="005C3CA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en-US" w:eastAsia="en-US"/>
              </w:rPr>
            </w:pPr>
            <w:proofErr w:type="spellStart"/>
            <w:r w:rsidRPr="001506DD">
              <w:rPr>
                <w:rFonts w:ascii="Arial" w:hAnsi="Arial" w:cs="Arial"/>
                <w:iCs/>
                <w:sz w:val="22"/>
                <w:szCs w:val="22"/>
                <w:lang w:val="en-US" w:eastAsia="en-US"/>
              </w:rPr>
              <w:t>Врста</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правног</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лица</w:t>
            </w:r>
            <w:proofErr w:type="spellEnd"/>
            <w:r w:rsidRPr="001506DD">
              <w:rPr>
                <w:rFonts w:ascii="Arial" w:hAnsi="Arial" w:cs="Arial"/>
                <w:iCs/>
                <w:sz w:val="22"/>
                <w:szCs w:val="22"/>
                <w:lang w:val="en-US" w:eastAsia="en-US"/>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both"/>
              <w:rPr>
                <w:rFonts w:ascii="Arial" w:hAnsi="Arial" w:cs="Arial"/>
                <w:b/>
                <w:bCs/>
                <w:iCs/>
                <w:sz w:val="22"/>
                <w:szCs w:val="22"/>
                <w:lang w:val="sr-Cyrl-RS" w:eastAsia="en-US"/>
              </w:rPr>
            </w:pPr>
          </w:p>
        </w:tc>
      </w:tr>
      <w:tr w:rsidR="001506DD" w:rsidRPr="001506DD" w:rsidTr="005C3CA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en-US" w:eastAsia="en-US"/>
              </w:rPr>
            </w:pPr>
            <w:proofErr w:type="spellStart"/>
            <w:r w:rsidRPr="001506DD">
              <w:rPr>
                <w:rFonts w:ascii="Arial" w:hAnsi="Arial" w:cs="Arial"/>
                <w:iCs/>
                <w:sz w:val="22"/>
                <w:szCs w:val="22"/>
                <w:lang w:val="en-US" w:eastAsia="en-US"/>
              </w:rPr>
              <w:t>Адреса</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понуђача</w:t>
            </w:r>
            <w:proofErr w:type="spellEnd"/>
            <w:r w:rsidRPr="001506DD">
              <w:rPr>
                <w:rFonts w:ascii="Arial" w:hAnsi="Arial" w:cs="Arial"/>
                <w:iCs/>
                <w:sz w:val="22"/>
                <w:szCs w:val="22"/>
                <w:lang w:val="en-US" w:eastAsia="en-US"/>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both"/>
              <w:rPr>
                <w:rFonts w:ascii="Arial" w:hAnsi="Arial" w:cs="Arial"/>
                <w:b/>
                <w:bCs/>
                <w:iCs/>
                <w:sz w:val="22"/>
                <w:szCs w:val="22"/>
                <w:lang w:val="sr-Cyrl-RS" w:eastAsia="en-US"/>
              </w:rPr>
            </w:pPr>
          </w:p>
        </w:tc>
      </w:tr>
      <w:tr w:rsidR="001506DD" w:rsidRPr="001506DD" w:rsidTr="005C3CA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en-US" w:eastAsia="en-US"/>
              </w:rPr>
            </w:pPr>
            <w:proofErr w:type="spellStart"/>
            <w:r w:rsidRPr="001506DD">
              <w:rPr>
                <w:rFonts w:ascii="Arial" w:hAnsi="Arial" w:cs="Arial"/>
                <w:iCs/>
                <w:sz w:val="22"/>
                <w:szCs w:val="22"/>
                <w:lang w:val="en-US" w:eastAsia="en-US"/>
              </w:rPr>
              <w:t>Матични</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број</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понуђача</w:t>
            </w:r>
            <w:proofErr w:type="spellEnd"/>
            <w:r w:rsidRPr="001506DD">
              <w:rPr>
                <w:rFonts w:ascii="Arial" w:hAnsi="Arial" w:cs="Arial"/>
                <w:iCs/>
                <w:sz w:val="22"/>
                <w:szCs w:val="22"/>
                <w:lang w:val="en-US" w:eastAsia="en-US"/>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hAnsi="Arial" w:cs="Arial"/>
                <w:b/>
                <w:bCs/>
                <w:iCs/>
                <w:sz w:val="22"/>
                <w:szCs w:val="22"/>
                <w:lang w:val="en-US" w:eastAsia="en-US"/>
              </w:rPr>
            </w:pPr>
          </w:p>
          <w:p w:rsidR="001506DD" w:rsidRPr="001506DD" w:rsidRDefault="001506DD" w:rsidP="001506DD">
            <w:pPr>
              <w:suppressAutoHyphens w:val="0"/>
              <w:jc w:val="both"/>
              <w:rPr>
                <w:rFonts w:ascii="Arial" w:hAnsi="Arial" w:cs="Arial"/>
                <w:b/>
                <w:bCs/>
                <w:iCs/>
                <w:sz w:val="22"/>
                <w:szCs w:val="22"/>
                <w:lang w:val="sr-Cyrl-RS" w:eastAsia="en-US"/>
              </w:rPr>
            </w:pPr>
          </w:p>
        </w:tc>
      </w:tr>
      <w:tr w:rsidR="001506DD" w:rsidRPr="001506DD" w:rsidTr="005C3CA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ru-RU" w:eastAsia="en-US"/>
              </w:rPr>
            </w:pPr>
            <w:r w:rsidRPr="001506DD">
              <w:rPr>
                <w:rFonts w:ascii="Arial" w:hAnsi="Arial" w:cs="Arial"/>
                <w:iCs/>
                <w:sz w:val="22"/>
                <w:szCs w:val="22"/>
                <w:lang w:val="ru-RU" w:eastAsia="en-US"/>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hAnsi="Arial" w:cs="Arial"/>
                <w:b/>
                <w:bCs/>
                <w:iCs/>
                <w:sz w:val="22"/>
                <w:szCs w:val="22"/>
                <w:lang w:val="ru-RU" w:eastAsia="en-US"/>
              </w:rPr>
            </w:pPr>
          </w:p>
        </w:tc>
      </w:tr>
      <w:tr w:rsidR="001506DD" w:rsidRPr="001506DD" w:rsidTr="005C3CA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en-US" w:eastAsia="en-US"/>
              </w:rPr>
            </w:pPr>
            <w:proofErr w:type="spellStart"/>
            <w:r w:rsidRPr="001506DD">
              <w:rPr>
                <w:rFonts w:ascii="Arial" w:hAnsi="Arial" w:cs="Arial"/>
                <w:iCs/>
                <w:sz w:val="22"/>
                <w:szCs w:val="22"/>
                <w:lang w:val="en-US" w:eastAsia="en-US"/>
              </w:rPr>
              <w:t>Име</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особе</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за</w:t>
            </w:r>
            <w:proofErr w:type="spellEnd"/>
            <w:r w:rsidRPr="001506DD">
              <w:rPr>
                <w:rFonts w:ascii="Arial" w:hAnsi="Arial" w:cs="Arial"/>
                <w:iCs/>
                <w:sz w:val="22"/>
                <w:szCs w:val="22"/>
                <w:lang w:val="en-US" w:eastAsia="en-US"/>
              </w:rPr>
              <w:t xml:space="preserve"> </w:t>
            </w:r>
            <w:proofErr w:type="spellStart"/>
            <w:r w:rsidRPr="001506DD">
              <w:rPr>
                <w:rFonts w:ascii="Arial" w:hAnsi="Arial" w:cs="Arial"/>
                <w:iCs/>
                <w:sz w:val="22"/>
                <w:szCs w:val="22"/>
                <w:lang w:val="en-US" w:eastAsia="en-US"/>
              </w:rPr>
              <w:t>контакт</w:t>
            </w:r>
            <w:proofErr w:type="spellEnd"/>
            <w:r w:rsidRPr="001506DD">
              <w:rPr>
                <w:rFonts w:ascii="Arial" w:hAnsi="Arial" w:cs="Arial"/>
                <w:iCs/>
                <w:sz w:val="22"/>
                <w:szCs w:val="22"/>
                <w:lang w:val="en-US" w:eastAsia="en-US"/>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both"/>
              <w:rPr>
                <w:rFonts w:ascii="Arial" w:hAnsi="Arial" w:cs="Arial"/>
                <w:b/>
                <w:bCs/>
                <w:iCs/>
                <w:sz w:val="22"/>
                <w:szCs w:val="22"/>
                <w:lang w:val="sr-Cyrl-RS" w:eastAsia="en-US"/>
              </w:rPr>
            </w:pPr>
          </w:p>
        </w:tc>
      </w:tr>
      <w:tr w:rsidR="001506DD" w:rsidRPr="001506DD" w:rsidTr="005C3CA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ru-RU" w:eastAsia="en-US"/>
              </w:rPr>
            </w:pPr>
            <w:r w:rsidRPr="001506DD">
              <w:rPr>
                <w:rFonts w:ascii="Arial" w:hAnsi="Arial" w:cs="Arial"/>
                <w:iCs/>
                <w:sz w:val="22"/>
                <w:szCs w:val="22"/>
                <w:lang w:val="ru-RU" w:eastAsia="en-US"/>
              </w:rPr>
              <w:t>Електронска адреса понуђача (</w:t>
            </w:r>
            <w:r w:rsidRPr="001506DD">
              <w:rPr>
                <w:rFonts w:ascii="Arial" w:hAnsi="Arial" w:cs="Arial"/>
                <w:iCs/>
                <w:sz w:val="22"/>
                <w:szCs w:val="22"/>
                <w:lang w:val="en-US" w:eastAsia="en-US"/>
              </w:rPr>
              <w:t>e</w:t>
            </w:r>
            <w:r w:rsidRPr="001506DD">
              <w:rPr>
                <w:rFonts w:ascii="Arial" w:hAnsi="Arial" w:cs="Arial"/>
                <w:iCs/>
                <w:sz w:val="22"/>
                <w:szCs w:val="22"/>
                <w:lang w:val="ru-RU" w:eastAsia="en-US"/>
              </w:rPr>
              <w:t>-</w:t>
            </w:r>
            <w:r w:rsidRPr="001506DD">
              <w:rPr>
                <w:rFonts w:ascii="Arial" w:hAnsi="Arial" w:cs="Arial"/>
                <w:iCs/>
                <w:sz w:val="22"/>
                <w:szCs w:val="22"/>
                <w:lang w:val="en-US" w:eastAsia="en-US"/>
              </w:rPr>
              <w:t>mail</w:t>
            </w:r>
            <w:r w:rsidRPr="001506DD">
              <w:rPr>
                <w:rFonts w:ascii="Arial" w:hAnsi="Arial" w:cs="Arial"/>
                <w:iCs/>
                <w:sz w:val="22"/>
                <w:szCs w:val="22"/>
                <w:lang w:val="ru-RU" w:eastAsia="en-US"/>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hAnsi="Arial" w:cs="Arial"/>
                <w:b/>
                <w:bCs/>
                <w:iCs/>
                <w:sz w:val="22"/>
                <w:szCs w:val="22"/>
                <w:lang w:val="ru-RU" w:eastAsia="en-US"/>
              </w:rPr>
            </w:pPr>
          </w:p>
        </w:tc>
      </w:tr>
      <w:tr w:rsidR="001506DD" w:rsidRPr="001506DD" w:rsidTr="005C3CA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en-US" w:eastAsia="en-US"/>
              </w:rPr>
            </w:pPr>
            <w:proofErr w:type="spellStart"/>
            <w:r w:rsidRPr="001506DD">
              <w:rPr>
                <w:rFonts w:ascii="Arial" w:hAnsi="Arial" w:cs="Arial"/>
                <w:iCs/>
                <w:sz w:val="22"/>
                <w:szCs w:val="22"/>
                <w:lang w:val="en-US" w:eastAsia="en-US"/>
              </w:rPr>
              <w:t>Телефон</w:t>
            </w:r>
            <w:proofErr w:type="spellEnd"/>
            <w:r w:rsidRPr="001506DD">
              <w:rPr>
                <w:rFonts w:ascii="Arial" w:hAnsi="Arial" w:cs="Arial"/>
                <w:iCs/>
                <w:sz w:val="22"/>
                <w:szCs w:val="22"/>
                <w:lang w:val="en-US" w:eastAsia="en-US"/>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both"/>
              <w:rPr>
                <w:rFonts w:ascii="Arial" w:hAnsi="Arial" w:cs="Arial"/>
                <w:b/>
                <w:bCs/>
                <w:iCs/>
                <w:sz w:val="22"/>
                <w:szCs w:val="22"/>
                <w:lang w:val="sr-Cyrl-RS" w:eastAsia="en-US"/>
              </w:rPr>
            </w:pPr>
          </w:p>
        </w:tc>
      </w:tr>
      <w:tr w:rsidR="001506DD" w:rsidRPr="001506DD" w:rsidTr="005C3CA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en-US" w:eastAsia="en-US"/>
              </w:rPr>
            </w:pPr>
            <w:proofErr w:type="spellStart"/>
            <w:r w:rsidRPr="001506DD">
              <w:rPr>
                <w:rFonts w:ascii="Arial" w:hAnsi="Arial" w:cs="Arial"/>
                <w:iCs/>
                <w:sz w:val="22"/>
                <w:szCs w:val="22"/>
                <w:lang w:val="en-US" w:eastAsia="en-US"/>
              </w:rPr>
              <w:t>Телефакс</w:t>
            </w:r>
            <w:proofErr w:type="spellEnd"/>
            <w:r w:rsidRPr="001506DD">
              <w:rPr>
                <w:rFonts w:ascii="Arial" w:hAnsi="Arial" w:cs="Arial"/>
                <w:iCs/>
                <w:sz w:val="22"/>
                <w:szCs w:val="22"/>
                <w:lang w:val="en-US" w:eastAsia="en-US"/>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both"/>
              <w:rPr>
                <w:rFonts w:ascii="Arial" w:hAnsi="Arial" w:cs="Arial"/>
                <w:b/>
                <w:bCs/>
                <w:iCs/>
                <w:sz w:val="22"/>
                <w:szCs w:val="22"/>
                <w:lang w:val="sr-Cyrl-RS" w:eastAsia="en-US"/>
              </w:rPr>
            </w:pPr>
          </w:p>
        </w:tc>
      </w:tr>
      <w:tr w:rsidR="001506DD" w:rsidRPr="001506DD" w:rsidTr="005C3CA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ru-RU" w:eastAsia="en-US"/>
              </w:rPr>
            </w:pPr>
            <w:r w:rsidRPr="001506DD">
              <w:rPr>
                <w:rFonts w:ascii="Arial" w:hAnsi="Arial" w:cs="Arial"/>
                <w:iCs/>
                <w:sz w:val="22"/>
                <w:szCs w:val="22"/>
                <w:lang w:val="ru-RU" w:eastAsia="en-US"/>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hAnsi="Arial" w:cs="Arial"/>
                <w:b/>
                <w:bCs/>
                <w:iCs/>
                <w:sz w:val="22"/>
                <w:szCs w:val="22"/>
                <w:lang w:val="ru-RU" w:eastAsia="en-US"/>
              </w:rPr>
            </w:pPr>
          </w:p>
          <w:p w:rsidR="001506DD" w:rsidRPr="001506DD" w:rsidRDefault="001506DD" w:rsidP="001506DD">
            <w:pPr>
              <w:suppressAutoHyphens w:val="0"/>
              <w:jc w:val="both"/>
              <w:rPr>
                <w:rFonts w:ascii="Arial" w:hAnsi="Arial" w:cs="Arial"/>
                <w:b/>
                <w:bCs/>
                <w:iCs/>
                <w:sz w:val="22"/>
                <w:szCs w:val="22"/>
                <w:lang w:val="ru-RU" w:eastAsia="en-US"/>
              </w:rPr>
            </w:pPr>
          </w:p>
        </w:tc>
      </w:tr>
      <w:tr w:rsidR="001506DD" w:rsidRPr="001506DD" w:rsidTr="005C3CA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hAnsi="Arial" w:cs="Arial"/>
                <w:b/>
                <w:bCs/>
                <w:iCs/>
                <w:sz w:val="22"/>
                <w:szCs w:val="22"/>
                <w:lang w:val="ru-RU" w:eastAsia="en-US"/>
              </w:rPr>
            </w:pPr>
            <w:r w:rsidRPr="001506DD">
              <w:rPr>
                <w:rFonts w:ascii="Arial" w:hAnsi="Arial" w:cs="Arial"/>
                <w:iCs/>
                <w:sz w:val="22"/>
                <w:szCs w:val="22"/>
                <w:lang w:val="ru-RU" w:eastAsia="en-US"/>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both"/>
              <w:rPr>
                <w:rFonts w:ascii="Arial" w:hAnsi="Arial" w:cs="Arial"/>
                <w:b/>
                <w:bCs/>
                <w:iCs/>
                <w:sz w:val="22"/>
                <w:szCs w:val="22"/>
                <w:lang w:val="ru-RU" w:eastAsia="en-US"/>
              </w:rPr>
            </w:pPr>
          </w:p>
        </w:tc>
      </w:tr>
    </w:tbl>
    <w:p w:rsidR="001506DD" w:rsidRPr="001506DD" w:rsidRDefault="001506DD" w:rsidP="001506DD">
      <w:pPr>
        <w:suppressAutoHyphens w:val="0"/>
        <w:jc w:val="both"/>
        <w:rPr>
          <w:rFonts w:ascii="Arial" w:hAnsi="Arial" w:cs="Arial"/>
          <w:sz w:val="22"/>
          <w:szCs w:val="22"/>
          <w:lang w:val="sr-Cyrl-RS" w:eastAsia="en-US"/>
        </w:rPr>
      </w:pPr>
    </w:p>
    <w:p w:rsidR="001506DD" w:rsidRPr="001506DD" w:rsidRDefault="001506DD" w:rsidP="001506DD">
      <w:pPr>
        <w:suppressAutoHyphens w:val="0"/>
        <w:jc w:val="both"/>
        <w:rPr>
          <w:rFonts w:ascii="Arial" w:eastAsia="TimesNewRomanPSMT" w:hAnsi="Arial" w:cs="Arial"/>
          <w:b/>
          <w:bCs/>
          <w:iCs/>
          <w:sz w:val="22"/>
          <w:szCs w:val="22"/>
          <w:lang w:val="en-US" w:eastAsia="en-US"/>
        </w:rPr>
      </w:pPr>
      <w:r w:rsidRPr="001506DD">
        <w:rPr>
          <w:rFonts w:ascii="Arial" w:hAnsi="Arial" w:cs="Arial"/>
          <w:b/>
          <w:sz w:val="22"/>
          <w:szCs w:val="22"/>
          <w:lang w:val="sr-Cyrl-RS" w:eastAsia="en-US"/>
        </w:rPr>
        <w:t>2)</w:t>
      </w:r>
      <w:r w:rsidRPr="001506DD">
        <w:rPr>
          <w:rFonts w:ascii="Arial" w:hAnsi="Arial" w:cs="Arial"/>
          <w:sz w:val="22"/>
          <w:szCs w:val="22"/>
          <w:lang w:val="sr-Cyrl-RS" w:eastAsia="en-US"/>
        </w:rPr>
        <w:t xml:space="preserve"> </w:t>
      </w:r>
      <w:r w:rsidRPr="001506DD">
        <w:rPr>
          <w:rFonts w:ascii="Arial" w:eastAsia="TimesNewRomanPSMT" w:hAnsi="Arial" w:cs="Arial"/>
          <w:b/>
          <w:bCs/>
          <w:iCs/>
          <w:sz w:val="22"/>
          <w:szCs w:val="22"/>
          <w:lang w:val="en-US" w:eastAsia="en-U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1506DD" w:rsidRPr="001506DD" w:rsidTr="005C3CA6">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r w:rsidRPr="001506DD">
              <w:rPr>
                <w:rFonts w:ascii="Arial" w:eastAsia="TimesNewRomanPSMT" w:hAnsi="Arial" w:cs="Arial"/>
                <w:b/>
                <w:bCs/>
                <w:sz w:val="22"/>
                <w:szCs w:val="22"/>
                <w:lang w:val="en-US" w:eastAsia="en-US"/>
              </w:rPr>
              <w:t>А) САМОСТАЛНО</w:t>
            </w:r>
          </w:p>
        </w:tc>
      </w:tr>
      <w:tr w:rsidR="001506DD" w:rsidRPr="001506DD" w:rsidTr="005C3CA6">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r w:rsidRPr="001506DD">
              <w:rPr>
                <w:rFonts w:ascii="Arial" w:eastAsia="TimesNewRomanPSMT" w:hAnsi="Arial" w:cs="Arial"/>
                <w:b/>
                <w:bCs/>
                <w:sz w:val="22"/>
                <w:szCs w:val="22"/>
                <w:lang w:val="en-US" w:eastAsia="en-US"/>
              </w:rPr>
              <w:t>Б) СА ПОДИЗВОЂАЧЕМ</w:t>
            </w:r>
          </w:p>
        </w:tc>
      </w:tr>
      <w:tr w:rsidR="001506DD" w:rsidRPr="001506DD" w:rsidTr="005C3CA6">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jc w:val="center"/>
              <w:rPr>
                <w:rFonts w:ascii="Arial" w:hAnsi="Arial" w:cs="Arial"/>
                <w:b/>
                <w:iCs/>
                <w:sz w:val="22"/>
                <w:szCs w:val="22"/>
                <w:lang w:val="ru-RU" w:eastAsia="en-US"/>
              </w:rPr>
            </w:pPr>
            <w:r w:rsidRPr="001506DD">
              <w:rPr>
                <w:rFonts w:ascii="Arial" w:eastAsia="TimesNewRomanPSMT" w:hAnsi="Arial" w:cs="Arial"/>
                <w:b/>
                <w:bCs/>
                <w:sz w:val="22"/>
                <w:szCs w:val="22"/>
                <w:lang w:val="en-US" w:eastAsia="en-US"/>
              </w:rPr>
              <w:t>В) КАО ЗАЈЕДНИЧКУ ПОНУДУ</w:t>
            </w:r>
          </w:p>
        </w:tc>
      </w:tr>
    </w:tbl>
    <w:p w:rsidR="001506DD" w:rsidRPr="001506DD" w:rsidRDefault="001506DD" w:rsidP="001506DD">
      <w:pPr>
        <w:suppressAutoHyphens w:val="0"/>
        <w:jc w:val="both"/>
        <w:rPr>
          <w:rFonts w:ascii="Arial" w:hAnsi="Arial" w:cs="Arial"/>
          <w:b/>
          <w:iCs/>
          <w:sz w:val="22"/>
          <w:szCs w:val="22"/>
          <w:lang w:val="ru-RU" w:eastAsia="en-US"/>
        </w:rPr>
      </w:pPr>
    </w:p>
    <w:p w:rsidR="001506DD" w:rsidRPr="001506DD" w:rsidRDefault="001506DD" w:rsidP="001506DD">
      <w:pPr>
        <w:suppressAutoHyphens w:val="0"/>
        <w:jc w:val="both"/>
        <w:rPr>
          <w:rFonts w:ascii="Arial" w:hAnsi="Arial" w:cs="Arial"/>
          <w:iCs/>
          <w:sz w:val="22"/>
          <w:szCs w:val="22"/>
          <w:lang w:val="ru-RU" w:eastAsia="en-US"/>
        </w:rPr>
      </w:pPr>
      <w:r w:rsidRPr="001506DD">
        <w:rPr>
          <w:rFonts w:ascii="Arial" w:hAnsi="Arial" w:cs="Arial"/>
          <w:b/>
          <w:iCs/>
          <w:sz w:val="22"/>
          <w:szCs w:val="22"/>
          <w:lang w:val="ru-RU" w:eastAsia="en-US"/>
        </w:rPr>
        <w:t>Напомена:</w:t>
      </w:r>
      <w:r w:rsidRPr="001506DD">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506DD" w:rsidRPr="001506DD" w:rsidRDefault="001506DD" w:rsidP="001506DD">
      <w:pPr>
        <w:suppressAutoHyphens w:val="0"/>
        <w:jc w:val="both"/>
        <w:rPr>
          <w:rFonts w:ascii="Arial" w:hAnsi="Arial" w:cs="Arial"/>
          <w:iCs/>
          <w:sz w:val="22"/>
          <w:szCs w:val="22"/>
          <w:lang w:val="ru-RU" w:eastAsia="en-US"/>
        </w:rPr>
      </w:pPr>
    </w:p>
    <w:p w:rsidR="001506DD" w:rsidRPr="001506DD" w:rsidRDefault="001506DD" w:rsidP="001506DD">
      <w:pPr>
        <w:suppressAutoHyphens w:val="0"/>
        <w:jc w:val="both"/>
        <w:rPr>
          <w:rFonts w:ascii="Arial" w:eastAsia="TimesNewRomanPSMT" w:hAnsi="Arial" w:cs="Arial"/>
          <w:bCs/>
          <w:sz w:val="22"/>
          <w:szCs w:val="22"/>
          <w:lang w:val="sr-Cyrl-RS" w:eastAsia="en-US"/>
        </w:rPr>
      </w:pPr>
    </w:p>
    <w:p w:rsidR="001506DD" w:rsidRPr="001506DD" w:rsidRDefault="001506DD" w:rsidP="001506DD">
      <w:pPr>
        <w:suppressAutoHyphens w:val="0"/>
        <w:jc w:val="both"/>
        <w:rPr>
          <w:rFonts w:ascii="Arial" w:eastAsia="TimesNewRomanPSMT" w:hAnsi="Arial" w:cs="Arial"/>
          <w:bCs/>
          <w:sz w:val="22"/>
          <w:szCs w:val="22"/>
          <w:lang w:val="sr-Cyrl-RS" w:eastAsia="en-US"/>
        </w:rPr>
      </w:pPr>
    </w:p>
    <w:p w:rsidR="001506DD" w:rsidRPr="001506DD" w:rsidRDefault="001506DD" w:rsidP="001506DD">
      <w:pPr>
        <w:suppressAutoHyphens w:val="0"/>
        <w:jc w:val="both"/>
        <w:rPr>
          <w:rFonts w:ascii="Arial" w:eastAsia="TimesNewRomanPSMT" w:hAnsi="Arial" w:cs="Arial"/>
          <w:bCs/>
          <w:sz w:val="22"/>
          <w:szCs w:val="22"/>
          <w:lang w:val="sr-Cyrl-RS" w:eastAsia="en-US"/>
        </w:rPr>
      </w:pPr>
    </w:p>
    <w:p w:rsidR="001506DD" w:rsidRPr="001506DD" w:rsidRDefault="001506DD" w:rsidP="001506DD">
      <w:pPr>
        <w:suppressAutoHyphens w:val="0"/>
        <w:jc w:val="both"/>
        <w:rPr>
          <w:rFonts w:ascii="Arial" w:eastAsia="TimesNewRomanPSMT" w:hAnsi="Arial" w:cs="Arial"/>
          <w:bCs/>
          <w:sz w:val="22"/>
          <w:szCs w:val="22"/>
          <w:lang w:val="sr-Cyrl-RS" w:eastAsia="en-US"/>
        </w:rPr>
      </w:pPr>
    </w:p>
    <w:p w:rsidR="001506DD" w:rsidRDefault="001506DD" w:rsidP="001506DD">
      <w:pPr>
        <w:suppressAutoHyphens w:val="0"/>
        <w:jc w:val="both"/>
        <w:rPr>
          <w:rFonts w:ascii="Arial" w:eastAsia="TimesNewRomanPSMT" w:hAnsi="Arial" w:cs="Arial"/>
          <w:bCs/>
          <w:sz w:val="22"/>
          <w:szCs w:val="22"/>
          <w:lang w:val="sr-Cyrl-RS" w:eastAsia="en-US"/>
        </w:rPr>
      </w:pPr>
    </w:p>
    <w:p w:rsidR="001506DD" w:rsidRDefault="001506DD" w:rsidP="001506DD">
      <w:pPr>
        <w:suppressAutoHyphens w:val="0"/>
        <w:jc w:val="both"/>
        <w:rPr>
          <w:rFonts w:ascii="Arial" w:eastAsia="TimesNewRomanPSMT" w:hAnsi="Arial" w:cs="Arial"/>
          <w:bCs/>
          <w:sz w:val="22"/>
          <w:szCs w:val="22"/>
          <w:lang w:val="sr-Cyrl-RS" w:eastAsia="en-US"/>
        </w:rPr>
      </w:pPr>
    </w:p>
    <w:p w:rsidR="001506DD" w:rsidRDefault="001506DD" w:rsidP="001506DD">
      <w:pPr>
        <w:suppressAutoHyphens w:val="0"/>
        <w:jc w:val="both"/>
        <w:rPr>
          <w:rFonts w:ascii="Arial" w:eastAsia="TimesNewRomanPSMT" w:hAnsi="Arial" w:cs="Arial"/>
          <w:bCs/>
          <w:sz w:val="22"/>
          <w:szCs w:val="22"/>
          <w:lang w:val="sr-Cyrl-RS" w:eastAsia="en-US"/>
        </w:rPr>
      </w:pPr>
    </w:p>
    <w:p w:rsidR="001506DD" w:rsidRPr="001506DD" w:rsidRDefault="001506DD" w:rsidP="001506DD">
      <w:pPr>
        <w:suppressAutoHyphens w:val="0"/>
        <w:jc w:val="both"/>
        <w:rPr>
          <w:rFonts w:ascii="Arial" w:eastAsia="TimesNewRomanPSMT" w:hAnsi="Arial" w:cs="Arial"/>
          <w:bCs/>
          <w:sz w:val="22"/>
          <w:szCs w:val="22"/>
          <w:lang w:val="sr-Cyrl-RS" w:eastAsia="en-US"/>
        </w:rPr>
      </w:pPr>
    </w:p>
    <w:p w:rsidR="001506DD" w:rsidRPr="001506DD" w:rsidRDefault="001506DD" w:rsidP="001506DD">
      <w:pPr>
        <w:suppressAutoHyphens w:val="0"/>
        <w:jc w:val="both"/>
        <w:rPr>
          <w:rFonts w:ascii="Arial" w:eastAsia="TimesNewRomanPSMT" w:hAnsi="Arial" w:cs="Arial"/>
          <w:bCs/>
          <w:sz w:val="22"/>
          <w:szCs w:val="22"/>
          <w:lang w:val="sr-Cyrl-RS" w:eastAsia="en-US"/>
        </w:rPr>
      </w:pPr>
    </w:p>
    <w:p w:rsidR="001506DD" w:rsidRPr="001506DD" w:rsidRDefault="001506DD" w:rsidP="001506DD">
      <w:pPr>
        <w:suppressAutoHyphens w:val="0"/>
        <w:jc w:val="both"/>
        <w:rPr>
          <w:rFonts w:ascii="Arial" w:eastAsia="TimesNewRomanPSMT" w:hAnsi="Arial" w:cs="Arial"/>
          <w:b/>
          <w:bCs/>
          <w:sz w:val="22"/>
          <w:szCs w:val="22"/>
          <w:lang w:val="en-US" w:eastAsia="en-US"/>
        </w:rPr>
      </w:pPr>
      <w:r w:rsidRPr="001506DD">
        <w:rPr>
          <w:rFonts w:ascii="Arial" w:eastAsia="TimesNewRomanPSMT" w:hAnsi="Arial" w:cs="Arial"/>
          <w:b/>
          <w:bCs/>
          <w:sz w:val="22"/>
          <w:szCs w:val="22"/>
          <w:lang w:eastAsia="en-US"/>
        </w:rPr>
        <w:t xml:space="preserve">3) </w:t>
      </w:r>
      <w:r w:rsidRPr="001506DD">
        <w:rPr>
          <w:rFonts w:ascii="Arial" w:eastAsia="TimesNewRomanPSMT" w:hAnsi="Arial" w:cs="Arial"/>
          <w:b/>
          <w:bCs/>
          <w:sz w:val="22"/>
          <w:szCs w:val="22"/>
          <w:lang w:val="en-US" w:eastAsia="en-U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1506DD" w:rsidRPr="001506DD" w:rsidTr="005C3CA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Cs/>
                <w:sz w:val="22"/>
                <w:szCs w:val="22"/>
                <w:lang w:val="en-US" w:eastAsia="en-US"/>
              </w:rPr>
            </w:pPr>
            <w:r w:rsidRPr="001506DD">
              <w:rPr>
                <w:rFonts w:ascii="Arial" w:eastAsia="TimesNewRomanPSMT" w:hAnsi="Arial" w:cs="Arial"/>
                <w:bCs/>
                <w:sz w:val="22"/>
                <w:szCs w:val="22"/>
                <w:lang w:val="en-US" w:eastAsia="en-US"/>
              </w:rPr>
              <w:t>1)</w:t>
            </w: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Назив</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подизвођача</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roofErr w:type="spellStart"/>
            <w:r w:rsidRPr="001506DD">
              <w:rPr>
                <w:rFonts w:ascii="Arial" w:eastAsia="TimesNewRomanPSMT" w:hAnsi="Arial" w:cs="Arial"/>
                <w:bCs/>
                <w:sz w:val="22"/>
                <w:szCs w:val="22"/>
                <w:lang w:val="en-US" w:eastAsia="en-US"/>
              </w:rPr>
              <w:t>Врста</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правног</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лица</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both"/>
              <w:rPr>
                <w:rFonts w:ascii="Arial" w:eastAsia="TimesNewRomanPSMT" w:hAnsi="Arial" w:cs="Arial"/>
                <w:b/>
                <w:bCs/>
                <w:sz w:val="22"/>
                <w:szCs w:val="22"/>
                <w:lang w:val="sr-Cyrl-RS" w:eastAsia="en-US"/>
              </w:rPr>
            </w:pPr>
          </w:p>
        </w:tc>
      </w:tr>
      <w:tr w:rsidR="001506DD" w:rsidRPr="001506DD" w:rsidTr="005C3CA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Адреса</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Матични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Порески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идентификациони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Име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особе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за</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контакт</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ru-RU" w:eastAsia="en-US"/>
              </w:rPr>
            </w:pPr>
            <w:r w:rsidRPr="001506DD">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ru-RU" w:eastAsia="en-US"/>
              </w:rPr>
            </w:pPr>
          </w:p>
        </w:tc>
      </w:tr>
      <w:tr w:rsidR="001506DD" w:rsidRPr="001506DD" w:rsidTr="005C3CA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ru-RU" w:eastAsia="en-US"/>
              </w:rPr>
            </w:pPr>
            <w:r w:rsidRPr="001506DD">
              <w:rPr>
                <w:rFonts w:ascii="Arial" w:eastAsia="TimesNewRomanPSMT" w:hAnsi="Arial" w:cs="Arial"/>
                <w:bCs/>
                <w:sz w:val="22"/>
                <w:szCs w:val="22"/>
                <w:lang w:val="ru-RU" w:eastAsia="en-US"/>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ru-RU" w:eastAsia="en-US"/>
              </w:rPr>
            </w:pPr>
          </w:p>
        </w:tc>
      </w:tr>
      <w:tr w:rsidR="001506DD" w:rsidRPr="001506DD" w:rsidTr="005C3CA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Cs/>
                <w:sz w:val="22"/>
                <w:szCs w:val="22"/>
                <w:lang w:val="en-US" w:eastAsia="en-US"/>
              </w:rPr>
            </w:pPr>
            <w:r w:rsidRPr="001506DD">
              <w:rPr>
                <w:rFonts w:ascii="Arial" w:eastAsia="TimesNewRomanPSMT" w:hAnsi="Arial" w:cs="Arial"/>
                <w:bCs/>
                <w:sz w:val="22"/>
                <w:szCs w:val="22"/>
                <w:lang w:val="en-US" w:eastAsia="en-US"/>
              </w:rPr>
              <w:t>2)</w:t>
            </w: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Назив</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подизвођача</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roofErr w:type="spellStart"/>
            <w:r w:rsidRPr="001506DD">
              <w:rPr>
                <w:rFonts w:ascii="Arial" w:eastAsia="TimesNewRomanPSMT" w:hAnsi="Arial" w:cs="Arial"/>
                <w:bCs/>
                <w:sz w:val="22"/>
                <w:szCs w:val="22"/>
                <w:lang w:val="en-US" w:eastAsia="en-US"/>
              </w:rPr>
              <w:t>Врста</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правног</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лица</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Адреса</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Матични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Порески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идентификациони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Име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особе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за</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контакт</w:t>
            </w:r>
            <w:proofErr w:type="spellEnd"/>
            <w:r w:rsidRPr="001506DD">
              <w:rPr>
                <w:rFonts w:ascii="Arial" w:eastAsia="TimesNewRomanPSMT" w:hAnsi="Arial" w:cs="Arial"/>
                <w:bCs/>
                <w:sz w:val="22"/>
                <w:szCs w:val="22"/>
                <w:lang w:val="en-US" w:eastAsia="en-U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ru-RU" w:eastAsia="en-US"/>
              </w:rPr>
            </w:pPr>
            <w:r w:rsidRPr="001506DD">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ru-RU" w:eastAsia="en-US"/>
              </w:rPr>
            </w:pPr>
          </w:p>
        </w:tc>
      </w:tr>
      <w:tr w:rsidR="001506DD" w:rsidRPr="001506DD" w:rsidTr="005C3CA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p>
        </w:tc>
        <w:tc>
          <w:tcPr>
            <w:tcW w:w="4212"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ru-RU" w:eastAsia="en-US"/>
              </w:rPr>
            </w:pPr>
            <w:r w:rsidRPr="001506DD">
              <w:rPr>
                <w:rFonts w:ascii="Arial" w:eastAsia="TimesNewRomanPSMT" w:hAnsi="Arial" w:cs="Arial"/>
                <w:bCs/>
                <w:sz w:val="22"/>
                <w:szCs w:val="22"/>
                <w:lang w:val="ru-RU" w:eastAsia="en-US"/>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ru-RU" w:eastAsia="en-US"/>
              </w:rPr>
            </w:pPr>
          </w:p>
        </w:tc>
      </w:tr>
    </w:tbl>
    <w:p w:rsidR="001506DD" w:rsidRPr="001506DD" w:rsidRDefault="001506DD" w:rsidP="001506DD">
      <w:pPr>
        <w:suppressAutoHyphens w:val="0"/>
        <w:jc w:val="both"/>
        <w:rPr>
          <w:rFonts w:ascii="Arial" w:hAnsi="Arial" w:cs="Arial"/>
          <w:b/>
          <w:bCs/>
          <w:iCs/>
          <w:sz w:val="22"/>
          <w:szCs w:val="22"/>
          <w:u w:val="single"/>
          <w:lang w:val="ru-RU" w:eastAsia="en-US"/>
        </w:rPr>
      </w:pPr>
    </w:p>
    <w:p w:rsidR="001506DD" w:rsidRPr="001506DD" w:rsidRDefault="001506DD" w:rsidP="001506DD">
      <w:pPr>
        <w:suppressAutoHyphens w:val="0"/>
        <w:jc w:val="both"/>
        <w:rPr>
          <w:rFonts w:ascii="Arial" w:hAnsi="Arial" w:cs="Arial"/>
          <w:b/>
          <w:bCs/>
          <w:iCs/>
          <w:sz w:val="22"/>
          <w:szCs w:val="22"/>
          <w:u w:val="single"/>
          <w:lang w:val="ru-RU" w:eastAsia="en-US"/>
        </w:rPr>
      </w:pPr>
    </w:p>
    <w:p w:rsidR="001506DD" w:rsidRPr="001506DD" w:rsidRDefault="001506DD" w:rsidP="001506DD">
      <w:pPr>
        <w:suppressAutoHyphens w:val="0"/>
        <w:jc w:val="both"/>
        <w:rPr>
          <w:rFonts w:ascii="Arial" w:hAnsi="Arial" w:cs="Arial"/>
          <w:iCs/>
          <w:sz w:val="22"/>
          <w:szCs w:val="22"/>
          <w:lang w:val="ru-RU" w:eastAsia="en-US"/>
        </w:rPr>
      </w:pPr>
      <w:r w:rsidRPr="001506DD">
        <w:rPr>
          <w:rFonts w:ascii="Arial" w:hAnsi="Arial" w:cs="Arial"/>
          <w:b/>
          <w:bCs/>
          <w:iCs/>
          <w:sz w:val="22"/>
          <w:szCs w:val="22"/>
          <w:u w:val="single"/>
          <w:lang w:val="ru-RU" w:eastAsia="en-US"/>
        </w:rPr>
        <w:t>Напомена:</w:t>
      </w:r>
    </w:p>
    <w:p w:rsidR="001506DD" w:rsidRPr="001506DD" w:rsidRDefault="001506DD" w:rsidP="001506DD">
      <w:pPr>
        <w:suppressAutoHyphens w:val="0"/>
        <w:jc w:val="both"/>
        <w:rPr>
          <w:rFonts w:ascii="Arial" w:hAnsi="Arial" w:cs="Arial"/>
          <w:iCs/>
          <w:sz w:val="22"/>
          <w:szCs w:val="22"/>
          <w:lang w:val="ru-RU" w:eastAsia="en-US"/>
        </w:rPr>
      </w:pPr>
      <w:r w:rsidRPr="001506DD">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06DD" w:rsidRPr="001506DD" w:rsidRDefault="001506DD" w:rsidP="001506DD">
      <w:pPr>
        <w:suppressAutoHyphens w:val="0"/>
        <w:jc w:val="both"/>
        <w:rPr>
          <w:rFonts w:ascii="Arial" w:eastAsia="TimesNewRomanPSMT" w:hAnsi="Arial" w:cs="Arial"/>
          <w:b/>
          <w:bCs/>
          <w:sz w:val="22"/>
          <w:szCs w:val="22"/>
          <w:lang w:val="ru-RU" w:eastAsia="en-US"/>
        </w:rPr>
      </w:pPr>
    </w:p>
    <w:p w:rsidR="001506DD" w:rsidRPr="001506DD" w:rsidRDefault="001506DD" w:rsidP="001506DD">
      <w:pPr>
        <w:suppressAutoHyphens w:val="0"/>
        <w:jc w:val="both"/>
        <w:rPr>
          <w:rFonts w:ascii="Arial" w:eastAsia="TimesNewRomanPSMT" w:hAnsi="Arial" w:cs="Arial"/>
          <w:b/>
          <w:bCs/>
          <w:sz w:val="22"/>
          <w:szCs w:val="22"/>
          <w:lang w:val="ru-RU" w:eastAsia="en-US"/>
        </w:rPr>
      </w:pPr>
    </w:p>
    <w:p w:rsidR="001506DD" w:rsidRPr="001506DD" w:rsidRDefault="001506DD" w:rsidP="001506DD">
      <w:pPr>
        <w:suppressAutoHyphens w:val="0"/>
        <w:jc w:val="both"/>
        <w:rPr>
          <w:rFonts w:ascii="Arial" w:eastAsia="TimesNewRomanPSMT" w:hAnsi="Arial" w:cs="Arial"/>
          <w:b/>
          <w:bCs/>
          <w:sz w:val="22"/>
          <w:szCs w:val="22"/>
          <w:lang w:val="ru-RU" w:eastAsia="en-US"/>
        </w:rPr>
      </w:pPr>
    </w:p>
    <w:p w:rsidR="001506DD" w:rsidRDefault="001506DD" w:rsidP="001506DD">
      <w:pPr>
        <w:suppressAutoHyphens w:val="0"/>
        <w:jc w:val="both"/>
        <w:rPr>
          <w:rFonts w:ascii="Arial" w:eastAsia="TimesNewRomanPSMT" w:hAnsi="Arial" w:cs="Arial"/>
          <w:b/>
          <w:bCs/>
          <w:sz w:val="22"/>
          <w:szCs w:val="22"/>
          <w:lang w:val="ru-RU" w:eastAsia="en-US"/>
        </w:rPr>
      </w:pPr>
    </w:p>
    <w:p w:rsidR="001506DD" w:rsidRDefault="001506DD" w:rsidP="001506DD">
      <w:pPr>
        <w:suppressAutoHyphens w:val="0"/>
        <w:jc w:val="both"/>
        <w:rPr>
          <w:rFonts w:ascii="Arial" w:eastAsia="TimesNewRomanPSMT" w:hAnsi="Arial" w:cs="Arial"/>
          <w:b/>
          <w:bCs/>
          <w:sz w:val="22"/>
          <w:szCs w:val="22"/>
          <w:lang w:val="ru-RU" w:eastAsia="en-US"/>
        </w:rPr>
      </w:pPr>
    </w:p>
    <w:p w:rsidR="001506DD" w:rsidRDefault="001506DD" w:rsidP="001506DD">
      <w:pPr>
        <w:suppressAutoHyphens w:val="0"/>
        <w:jc w:val="both"/>
        <w:rPr>
          <w:rFonts w:ascii="Arial" w:eastAsia="TimesNewRomanPSMT" w:hAnsi="Arial" w:cs="Arial"/>
          <w:b/>
          <w:bCs/>
          <w:sz w:val="22"/>
          <w:szCs w:val="22"/>
          <w:lang w:val="ru-RU" w:eastAsia="en-US"/>
        </w:rPr>
      </w:pPr>
    </w:p>
    <w:p w:rsidR="001506DD" w:rsidRDefault="001506DD" w:rsidP="001506DD">
      <w:pPr>
        <w:suppressAutoHyphens w:val="0"/>
        <w:jc w:val="both"/>
        <w:rPr>
          <w:rFonts w:ascii="Arial" w:eastAsia="TimesNewRomanPSMT" w:hAnsi="Arial" w:cs="Arial"/>
          <w:b/>
          <w:bCs/>
          <w:sz w:val="22"/>
          <w:szCs w:val="22"/>
          <w:lang w:val="ru-RU" w:eastAsia="en-US"/>
        </w:rPr>
      </w:pPr>
    </w:p>
    <w:p w:rsidR="001506DD" w:rsidRPr="001506DD" w:rsidRDefault="001506DD" w:rsidP="001506DD">
      <w:pPr>
        <w:suppressAutoHyphens w:val="0"/>
        <w:jc w:val="both"/>
        <w:rPr>
          <w:rFonts w:ascii="Arial" w:eastAsia="TimesNewRomanPSMT" w:hAnsi="Arial" w:cs="Arial"/>
          <w:b/>
          <w:bCs/>
          <w:sz w:val="22"/>
          <w:szCs w:val="22"/>
          <w:lang w:val="ru-RU" w:eastAsia="en-US"/>
        </w:rPr>
      </w:pPr>
    </w:p>
    <w:p w:rsidR="001506DD" w:rsidRPr="001506DD" w:rsidRDefault="001506DD" w:rsidP="001506DD">
      <w:pPr>
        <w:suppressAutoHyphens w:val="0"/>
        <w:jc w:val="both"/>
        <w:rPr>
          <w:rFonts w:ascii="Arial" w:eastAsia="TimesNewRomanPSMT" w:hAnsi="Arial" w:cs="Arial"/>
          <w:b/>
          <w:bCs/>
          <w:sz w:val="22"/>
          <w:szCs w:val="22"/>
          <w:lang w:val="ru-RU" w:eastAsia="en-US"/>
        </w:rPr>
      </w:pPr>
      <w:r w:rsidRPr="001506DD">
        <w:rPr>
          <w:rFonts w:ascii="Arial" w:eastAsia="TimesNewRomanPSMT" w:hAnsi="Arial" w:cs="Arial"/>
          <w:b/>
          <w:bCs/>
          <w:sz w:val="22"/>
          <w:szCs w:val="22"/>
          <w:lang w:eastAsia="en-US"/>
        </w:rPr>
        <w:t xml:space="preserve">4) </w:t>
      </w:r>
      <w:r w:rsidRPr="001506DD">
        <w:rPr>
          <w:rFonts w:ascii="Arial" w:eastAsia="TimesNewRomanPSMT" w:hAnsi="Arial" w:cs="Arial"/>
          <w:b/>
          <w:bCs/>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506DD" w:rsidRPr="001506DD" w:rsidTr="005C3CA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hAnsi="Arial" w:cs="Arial"/>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ru-RU" w:eastAsia="en-US"/>
              </w:rPr>
            </w:pPr>
            <w:r w:rsidRPr="001506DD">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ru-RU" w:eastAsia="en-US"/>
              </w:rPr>
            </w:pPr>
            <w:r w:rsidRPr="001506DD">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ru-RU" w:eastAsia="en-US"/>
              </w:rPr>
            </w:pPr>
          </w:p>
        </w:tc>
      </w:tr>
      <w:tr w:rsidR="001506DD" w:rsidRPr="001506DD" w:rsidTr="005C3CA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r w:rsidRPr="001506DD">
              <w:rPr>
                <w:rFonts w:ascii="Arial" w:eastAsia="TimesNewRomanPSMT" w:hAnsi="Arial" w:cs="Arial"/>
                <w:bCs/>
                <w:sz w:val="22"/>
                <w:szCs w:val="22"/>
                <w:lang w:val="ru-RU"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p>
          <w:p w:rsidR="001506DD" w:rsidRPr="001506DD" w:rsidRDefault="001506DD" w:rsidP="001506DD">
            <w:pPr>
              <w:suppressAutoHyphens w:val="0"/>
              <w:jc w:val="center"/>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Адреса</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Матични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Порески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идентификациони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Име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особе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за</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контакт</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ru-RU" w:eastAsia="en-US"/>
              </w:rPr>
            </w:pPr>
            <w:r w:rsidRPr="001506DD">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ru-RU" w:eastAsia="en-US"/>
              </w:rPr>
            </w:pPr>
            <w:r w:rsidRPr="001506DD">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ru-RU" w:eastAsia="en-US"/>
              </w:rPr>
            </w:pPr>
          </w:p>
        </w:tc>
      </w:tr>
      <w:tr w:rsidR="001506DD" w:rsidRPr="001506DD" w:rsidTr="005C3CA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r w:rsidRPr="001506DD">
              <w:rPr>
                <w:rFonts w:ascii="Arial" w:eastAsia="TimesNewRomanPSMT" w:hAnsi="Arial" w:cs="Arial"/>
                <w:bCs/>
                <w:sz w:val="22"/>
                <w:szCs w:val="22"/>
                <w:lang w:val="ru-RU"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p>
          <w:p w:rsidR="001506DD" w:rsidRPr="001506DD" w:rsidRDefault="001506DD" w:rsidP="001506DD">
            <w:pPr>
              <w:suppressAutoHyphens w:val="0"/>
              <w:jc w:val="center"/>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Адреса</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Матични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Порески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идентификациони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Име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особе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за</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контакт</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ru-RU" w:eastAsia="en-US"/>
              </w:rPr>
            </w:pPr>
            <w:r w:rsidRPr="001506DD">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ru-RU" w:eastAsia="en-US"/>
              </w:rPr>
            </w:pPr>
            <w:r w:rsidRPr="001506DD">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ru-RU" w:eastAsia="en-US"/>
              </w:rPr>
            </w:pPr>
          </w:p>
        </w:tc>
      </w:tr>
      <w:tr w:rsidR="001506DD" w:rsidRPr="001506DD" w:rsidTr="005C3CA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r w:rsidRPr="001506DD">
              <w:rPr>
                <w:rFonts w:ascii="Arial" w:eastAsia="TimesNewRomanPSMT" w:hAnsi="Arial" w:cs="Arial"/>
                <w:bCs/>
                <w:sz w:val="22"/>
                <w:szCs w:val="22"/>
                <w:lang w:val="ru-RU" w:eastAsia="en-U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ru-RU" w:eastAsia="en-US"/>
              </w:rPr>
            </w:pPr>
          </w:p>
          <w:p w:rsidR="001506DD" w:rsidRPr="001506DD" w:rsidRDefault="001506DD" w:rsidP="001506DD">
            <w:pPr>
              <w:suppressAutoHyphens w:val="0"/>
              <w:jc w:val="center"/>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Адреса</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Матични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p w:rsidR="001506DD" w:rsidRPr="001506DD" w:rsidRDefault="001506DD" w:rsidP="001506DD">
            <w:pPr>
              <w:suppressAutoHyphens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Порески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идентификациони</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број</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r w:rsidR="001506DD" w:rsidRPr="001506DD" w:rsidTr="005C3CA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vAlign w:val="center"/>
          </w:tcPr>
          <w:p w:rsidR="001506DD" w:rsidRPr="001506DD" w:rsidRDefault="001506DD" w:rsidP="001506DD">
            <w:pPr>
              <w:suppressAutoHyphens w:val="0"/>
              <w:jc w:val="center"/>
              <w:rPr>
                <w:rFonts w:ascii="Arial" w:eastAsia="TimesNewRomanPSMT" w:hAnsi="Arial" w:cs="Arial"/>
                <w:b/>
                <w:bCs/>
                <w:sz w:val="22"/>
                <w:szCs w:val="22"/>
                <w:lang w:val="en-US" w:eastAsia="en-US"/>
              </w:rPr>
            </w:pPr>
            <w:proofErr w:type="spellStart"/>
            <w:r w:rsidRPr="001506DD">
              <w:rPr>
                <w:rFonts w:ascii="Arial" w:eastAsia="TimesNewRomanPSMT" w:hAnsi="Arial" w:cs="Arial"/>
                <w:bCs/>
                <w:sz w:val="22"/>
                <w:szCs w:val="22"/>
                <w:lang w:val="en-US" w:eastAsia="en-US"/>
              </w:rPr>
              <w:t>Име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особе</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за</w:t>
            </w:r>
            <w:proofErr w:type="spellEnd"/>
            <w:r w:rsidRPr="001506DD">
              <w:rPr>
                <w:rFonts w:ascii="Arial" w:eastAsia="TimesNewRomanPSMT" w:hAnsi="Arial" w:cs="Arial"/>
                <w:bCs/>
                <w:sz w:val="22"/>
                <w:szCs w:val="22"/>
                <w:lang w:val="en-US" w:eastAsia="en-US"/>
              </w:rPr>
              <w:t xml:space="preserve"> </w:t>
            </w:r>
            <w:proofErr w:type="spellStart"/>
            <w:r w:rsidRPr="001506DD">
              <w:rPr>
                <w:rFonts w:ascii="Arial" w:eastAsia="TimesNewRomanPSMT" w:hAnsi="Arial" w:cs="Arial"/>
                <w:bCs/>
                <w:sz w:val="22"/>
                <w:szCs w:val="22"/>
                <w:lang w:val="en-US" w:eastAsia="en-US"/>
              </w:rPr>
              <w:t>контакт</w:t>
            </w:r>
            <w:proofErr w:type="spellEnd"/>
            <w:r w:rsidRPr="001506DD">
              <w:rPr>
                <w:rFonts w:ascii="Arial" w:eastAsia="TimesNewRomanPSMT" w:hAnsi="Arial" w:cs="Arial"/>
                <w:bCs/>
                <w:sz w:val="22"/>
                <w:szCs w:val="22"/>
                <w:lang w:val="en-US" w:eastAsia="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6DD" w:rsidRPr="001506DD" w:rsidRDefault="001506DD" w:rsidP="001506DD">
            <w:pPr>
              <w:suppressAutoHyphens w:val="0"/>
              <w:snapToGrid w:val="0"/>
              <w:jc w:val="center"/>
              <w:rPr>
                <w:rFonts w:ascii="Arial" w:eastAsia="TimesNewRomanPSMT" w:hAnsi="Arial" w:cs="Arial"/>
                <w:b/>
                <w:bCs/>
                <w:sz w:val="22"/>
                <w:szCs w:val="22"/>
                <w:lang w:val="en-US" w:eastAsia="en-US"/>
              </w:rPr>
            </w:pPr>
          </w:p>
        </w:tc>
      </w:tr>
    </w:tbl>
    <w:p w:rsidR="001506DD" w:rsidRPr="001506DD" w:rsidRDefault="001506DD" w:rsidP="001506DD">
      <w:pPr>
        <w:suppressAutoHyphens w:val="0"/>
        <w:jc w:val="both"/>
        <w:rPr>
          <w:rFonts w:ascii="Arial" w:hAnsi="Arial" w:cs="Arial"/>
          <w:b/>
          <w:bCs/>
          <w:iCs/>
          <w:sz w:val="22"/>
          <w:szCs w:val="22"/>
          <w:u w:val="single"/>
          <w:lang w:val="en-US" w:eastAsia="en-US"/>
        </w:rPr>
      </w:pPr>
    </w:p>
    <w:p w:rsidR="001506DD" w:rsidRPr="001506DD" w:rsidRDefault="001506DD" w:rsidP="001506DD">
      <w:pPr>
        <w:suppressAutoHyphens w:val="0"/>
        <w:jc w:val="both"/>
        <w:rPr>
          <w:rFonts w:ascii="Arial" w:hAnsi="Arial" w:cs="Arial"/>
          <w:iCs/>
          <w:sz w:val="22"/>
          <w:szCs w:val="22"/>
          <w:lang w:val="ru-RU" w:eastAsia="en-US"/>
        </w:rPr>
      </w:pPr>
      <w:proofErr w:type="spellStart"/>
      <w:r w:rsidRPr="001506DD">
        <w:rPr>
          <w:rFonts w:ascii="Arial" w:hAnsi="Arial" w:cs="Arial"/>
          <w:b/>
          <w:bCs/>
          <w:iCs/>
          <w:sz w:val="22"/>
          <w:szCs w:val="22"/>
          <w:u w:val="single"/>
          <w:lang w:val="en-US" w:eastAsia="en-US"/>
        </w:rPr>
        <w:t>Напомена</w:t>
      </w:r>
      <w:proofErr w:type="spellEnd"/>
      <w:r w:rsidRPr="001506DD">
        <w:rPr>
          <w:rFonts w:ascii="Arial" w:hAnsi="Arial" w:cs="Arial"/>
          <w:b/>
          <w:bCs/>
          <w:iCs/>
          <w:sz w:val="22"/>
          <w:szCs w:val="22"/>
          <w:u w:val="single"/>
          <w:lang w:val="en-US" w:eastAsia="en-US"/>
        </w:rPr>
        <w:t>:</w:t>
      </w:r>
    </w:p>
    <w:p w:rsidR="001506DD" w:rsidRPr="001506DD" w:rsidRDefault="001506DD" w:rsidP="001506DD">
      <w:pPr>
        <w:suppressAutoHyphens w:val="0"/>
        <w:jc w:val="both"/>
        <w:rPr>
          <w:rFonts w:ascii="Arial" w:hAnsi="Arial" w:cs="Arial"/>
          <w:iCs/>
          <w:sz w:val="22"/>
          <w:szCs w:val="22"/>
          <w:lang w:val="ru-RU" w:eastAsia="en-US"/>
        </w:rPr>
      </w:pPr>
      <w:r w:rsidRPr="001506DD">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6DD" w:rsidRPr="001506DD" w:rsidRDefault="001506DD" w:rsidP="001506DD">
      <w:pPr>
        <w:suppressAutoHyphens w:val="0"/>
        <w:jc w:val="both"/>
        <w:rPr>
          <w:rFonts w:ascii="Arial" w:hAnsi="Arial" w:cs="Arial"/>
          <w:iCs/>
          <w:sz w:val="22"/>
          <w:szCs w:val="22"/>
          <w:lang w:val="ru-RU" w:eastAsia="en-US"/>
        </w:rPr>
      </w:pPr>
    </w:p>
    <w:p w:rsidR="001506DD" w:rsidRPr="001506DD" w:rsidRDefault="001506DD" w:rsidP="001506DD">
      <w:pPr>
        <w:suppressAutoHyphens w:val="0"/>
        <w:jc w:val="both"/>
        <w:rPr>
          <w:rFonts w:ascii="Arial" w:hAnsi="Arial" w:cs="Arial"/>
          <w:iCs/>
          <w:sz w:val="22"/>
          <w:szCs w:val="22"/>
          <w:lang w:val="ru-RU" w:eastAsia="en-US"/>
        </w:rPr>
      </w:pPr>
    </w:p>
    <w:p w:rsidR="001506DD" w:rsidRPr="001506DD" w:rsidRDefault="001506DD" w:rsidP="001506DD">
      <w:pPr>
        <w:suppressAutoHyphens w:val="0"/>
        <w:jc w:val="both"/>
        <w:rPr>
          <w:rFonts w:ascii="Arial" w:hAnsi="Arial" w:cs="Arial"/>
          <w:iCs/>
          <w:sz w:val="22"/>
          <w:szCs w:val="22"/>
          <w:lang w:val="ru-RU" w:eastAsia="en-US"/>
        </w:rPr>
      </w:pPr>
    </w:p>
    <w:p w:rsidR="001506DD" w:rsidRDefault="001506DD" w:rsidP="001506DD">
      <w:pPr>
        <w:suppressAutoHyphens w:val="0"/>
        <w:jc w:val="both"/>
        <w:rPr>
          <w:rFonts w:ascii="Arial" w:hAnsi="Arial" w:cs="Arial"/>
          <w:iCs/>
          <w:sz w:val="22"/>
          <w:szCs w:val="22"/>
          <w:lang w:val="ru-RU" w:eastAsia="en-US"/>
        </w:rPr>
      </w:pPr>
    </w:p>
    <w:p w:rsidR="001506DD" w:rsidRDefault="001506DD" w:rsidP="001506DD">
      <w:pPr>
        <w:suppressAutoHyphens w:val="0"/>
        <w:jc w:val="both"/>
        <w:rPr>
          <w:rFonts w:ascii="Arial" w:hAnsi="Arial" w:cs="Arial"/>
          <w:iCs/>
          <w:sz w:val="22"/>
          <w:szCs w:val="22"/>
          <w:lang w:val="ru-RU" w:eastAsia="en-US"/>
        </w:rPr>
      </w:pPr>
    </w:p>
    <w:p w:rsidR="001506DD" w:rsidRDefault="001506DD" w:rsidP="001506DD">
      <w:pPr>
        <w:suppressAutoHyphens w:val="0"/>
        <w:jc w:val="both"/>
        <w:rPr>
          <w:rFonts w:ascii="Arial" w:hAnsi="Arial" w:cs="Arial"/>
          <w:iCs/>
          <w:sz w:val="22"/>
          <w:szCs w:val="22"/>
          <w:lang w:val="ru-RU" w:eastAsia="en-US"/>
        </w:rPr>
      </w:pPr>
    </w:p>
    <w:p w:rsidR="001506DD" w:rsidRDefault="001506DD" w:rsidP="001506DD">
      <w:pPr>
        <w:suppressAutoHyphens w:val="0"/>
        <w:jc w:val="both"/>
        <w:rPr>
          <w:rFonts w:ascii="Arial" w:hAnsi="Arial" w:cs="Arial"/>
          <w:iCs/>
          <w:sz w:val="22"/>
          <w:szCs w:val="22"/>
          <w:lang w:val="ru-RU" w:eastAsia="en-US"/>
        </w:rPr>
      </w:pPr>
    </w:p>
    <w:p w:rsidR="001506DD" w:rsidRDefault="001506DD" w:rsidP="001506DD">
      <w:pPr>
        <w:suppressAutoHyphens w:val="0"/>
        <w:jc w:val="both"/>
        <w:rPr>
          <w:rFonts w:ascii="Arial" w:hAnsi="Arial" w:cs="Arial"/>
          <w:iCs/>
          <w:sz w:val="22"/>
          <w:szCs w:val="22"/>
          <w:lang w:val="ru-RU" w:eastAsia="en-US"/>
        </w:rPr>
      </w:pPr>
    </w:p>
    <w:p w:rsidR="001506DD" w:rsidRPr="001506DD" w:rsidRDefault="001506DD" w:rsidP="001506DD">
      <w:pPr>
        <w:suppressAutoHyphens w:val="0"/>
        <w:jc w:val="both"/>
        <w:rPr>
          <w:rFonts w:ascii="Arial" w:hAnsi="Arial" w:cs="Arial"/>
          <w:iCs/>
          <w:sz w:val="22"/>
          <w:szCs w:val="22"/>
          <w:lang w:val="ru-RU" w:eastAsia="en-US"/>
        </w:rPr>
      </w:pPr>
    </w:p>
    <w:p w:rsidR="001506DD" w:rsidRPr="001506DD" w:rsidRDefault="001506DD" w:rsidP="001506DD">
      <w:pPr>
        <w:suppressAutoHyphens w:val="0"/>
        <w:jc w:val="both"/>
        <w:rPr>
          <w:rFonts w:ascii="Arial" w:eastAsia="TimesNewRomanPSMT" w:hAnsi="Arial" w:cs="Arial"/>
          <w:b/>
          <w:bCs/>
          <w:sz w:val="22"/>
          <w:szCs w:val="22"/>
          <w:lang w:eastAsia="en-US"/>
        </w:rPr>
      </w:pPr>
      <w:r w:rsidRPr="001506DD">
        <w:rPr>
          <w:rFonts w:ascii="Arial" w:eastAsia="TimesNewRomanPSMT" w:hAnsi="Arial" w:cs="Arial"/>
          <w:b/>
          <w:bCs/>
          <w:sz w:val="22"/>
          <w:szCs w:val="22"/>
          <w:lang w:eastAsia="en-US"/>
        </w:rPr>
        <w:t>5) ЦЕНА И КОМЕРЦИЈАЛНИ УСЛОВИ ПОНУДЕ</w:t>
      </w:r>
    </w:p>
    <w:p w:rsidR="001506DD" w:rsidRPr="001506DD" w:rsidRDefault="001506DD" w:rsidP="001506DD">
      <w:pPr>
        <w:suppressAutoHyphens w:val="0"/>
        <w:jc w:val="both"/>
        <w:rPr>
          <w:rFonts w:ascii="Arial" w:eastAsia="TimesNewRomanPSMT" w:hAnsi="Arial" w:cs="Arial"/>
          <w:b/>
          <w:bCs/>
          <w:sz w:val="6"/>
          <w:szCs w:val="22"/>
          <w:lang w:eastAsia="en-US"/>
        </w:rPr>
      </w:pPr>
    </w:p>
    <w:p w:rsidR="001506DD" w:rsidRPr="001506DD" w:rsidRDefault="001506DD" w:rsidP="001506DD">
      <w:pPr>
        <w:suppressAutoHyphens w:val="0"/>
        <w:jc w:val="center"/>
        <w:rPr>
          <w:rFonts w:ascii="Arial" w:hAnsi="Arial" w:cs="Arial"/>
          <w:b/>
          <w:bCs/>
          <w:iCs/>
          <w:sz w:val="22"/>
          <w:szCs w:val="22"/>
          <w:u w:val="single"/>
          <w:lang w:eastAsia="en-US"/>
        </w:rPr>
      </w:pPr>
      <w:r w:rsidRPr="001506DD">
        <w:rPr>
          <w:rFonts w:ascii="Arial" w:hAnsi="Arial" w:cs="Arial"/>
          <w:b/>
          <w:bCs/>
          <w:iCs/>
          <w:sz w:val="22"/>
          <w:szCs w:val="22"/>
          <w:u w:val="single"/>
          <w:lang w:eastAsia="en-US"/>
        </w:rPr>
        <w:t>ЦЕНА</w:t>
      </w:r>
    </w:p>
    <w:p w:rsidR="001506DD" w:rsidRPr="001506DD" w:rsidRDefault="001506DD" w:rsidP="001506DD">
      <w:pPr>
        <w:suppressAutoHyphens w:val="0"/>
        <w:jc w:val="center"/>
        <w:rPr>
          <w:rFonts w:ascii="Arial" w:hAnsi="Arial" w:cs="Arial"/>
          <w:b/>
          <w:bCs/>
          <w:iCs/>
          <w:sz w:val="6"/>
          <w:szCs w:val="22"/>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094"/>
        <w:gridCol w:w="3763"/>
      </w:tblGrid>
      <w:tr w:rsidR="001506DD" w:rsidRPr="001506DD" w:rsidTr="005C3CA6">
        <w:trPr>
          <w:cantSplit/>
          <w:trHeight w:val="617"/>
        </w:trPr>
        <w:tc>
          <w:tcPr>
            <w:tcW w:w="3091" w:type="pct"/>
            <w:shd w:val="clear" w:color="auto" w:fill="FABF8F" w:themeFill="accent6" w:themeFillTint="99"/>
            <w:vAlign w:val="center"/>
          </w:tcPr>
          <w:p w:rsidR="001506DD" w:rsidRPr="001506DD" w:rsidRDefault="001506DD" w:rsidP="001506DD">
            <w:pPr>
              <w:suppressAutoHyphens w:val="0"/>
              <w:jc w:val="center"/>
              <w:rPr>
                <w:rFonts w:ascii="Arial" w:hAnsi="Arial" w:cs="Arial"/>
                <w:b/>
                <w:bCs/>
                <w:iCs/>
                <w:sz w:val="22"/>
                <w:szCs w:val="22"/>
                <w:lang w:eastAsia="en-US"/>
              </w:rPr>
            </w:pPr>
            <w:r w:rsidRPr="001506DD">
              <w:rPr>
                <w:rFonts w:ascii="Arial" w:eastAsia="TimesNewRomanPSMT" w:hAnsi="Arial" w:cs="Arial"/>
                <w:b/>
                <w:bCs/>
                <w:sz w:val="22"/>
                <w:szCs w:val="22"/>
                <w:lang w:val="en-US" w:eastAsia="en-US"/>
              </w:rPr>
              <w:t xml:space="preserve">ПРЕДМЕТ </w:t>
            </w:r>
            <w:r w:rsidRPr="001506DD">
              <w:rPr>
                <w:rFonts w:ascii="Arial" w:eastAsia="TimesNewRomanPSMT" w:hAnsi="Arial" w:cs="Arial"/>
                <w:b/>
                <w:bCs/>
                <w:sz w:val="22"/>
                <w:szCs w:val="22"/>
                <w:lang w:eastAsia="en-US"/>
              </w:rPr>
              <w:t xml:space="preserve">И БРОЈ </w:t>
            </w:r>
            <w:r w:rsidRPr="001506DD">
              <w:rPr>
                <w:rFonts w:ascii="Arial" w:eastAsia="TimesNewRomanPSMT" w:hAnsi="Arial" w:cs="Arial"/>
                <w:b/>
                <w:bCs/>
                <w:sz w:val="22"/>
                <w:szCs w:val="22"/>
                <w:lang w:val="en-US" w:eastAsia="en-US"/>
              </w:rPr>
              <w:t>НАБАВКЕ</w:t>
            </w:r>
          </w:p>
        </w:tc>
        <w:tc>
          <w:tcPr>
            <w:tcW w:w="1909" w:type="pct"/>
            <w:shd w:val="clear" w:color="auto" w:fill="FABF8F" w:themeFill="accent6" w:themeFillTint="99"/>
            <w:vAlign w:val="center"/>
          </w:tcPr>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
                <w:bCs/>
                <w:iCs/>
                <w:sz w:val="22"/>
                <w:szCs w:val="22"/>
                <w:lang w:eastAsia="en-US"/>
              </w:rPr>
              <w:t xml:space="preserve">УКУПНА ЦЕНА </w:t>
            </w:r>
            <w:r w:rsidRPr="001506DD">
              <w:rPr>
                <w:rFonts w:ascii="Arial" w:eastAsia="Arial Unicode MS" w:hAnsi="Arial" w:cs="Arial"/>
                <w:b/>
                <w:bCs/>
                <w:iCs/>
                <w:kern w:val="1"/>
                <w:sz w:val="22"/>
                <w:szCs w:val="22"/>
              </w:rPr>
              <w:t xml:space="preserve">дин. </w:t>
            </w:r>
            <w:r w:rsidRPr="001506DD">
              <w:rPr>
                <w:rFonts w:ascii="Arial" w:hAnsi="Arial" w:cs="Arial"/>
                <w:b/>
                <w:bCs/>
                <w:iCs/>
                <w:sz w:val="22"/>
                <w:szCs w:val="22"/>
                <w:lang w:eastAsia="en-US"/>
              </w:rPr>
              <w:t>без ПДВ-а</w:t>
            </w:r>
          </w:p>
        </w:tc>
      </w:tr>
      <w:tr w:rsidR="001506DD" w:rsidRPr="001506DD" w:rsidTr="005C3CA6">
        <w:trPr>
          <w:cantSplit/>
        </w:trPr>
        <w:tc>
          <w:tcPr>
            <w:tcW w:w="3091" w:type="pct"/>
            <w:shd w:val="clear" w:color="auto" w:fill="FFFFFF"/>
            <w:vAlign w:val="center"/>
          </w:tcPr>
          <w:p w:rsidR="001506DD" w:rsidRPr="001506DD" w:rsidRDefault="001506DD" w:rsidP="001506DD">
            <w:pPr>
              <w:suppressAutoHyphens w:val="0"/>
              <w:autoSpaceDE w:val="0"/>
              <w:autoSpaceDN w:val="0"/>
              <w:adjustRightInd w:val="0"/>
              <w:jc w:val="center"/>
              <w:rPr>
                <w:rFonts w:ascii="Arial" w:hAnsi="Arial" w:cs="Arial"/>
                <w:b/>
                <w:sz w:val="22"/>
                <w:szCs w:val="22"/>
                <w:lang w:val="sr-Cyrl-RS" w:eastAsia="en-US"/>
              </w:rPr>
            </w:pPr>
            <w:r w:rsidRPr="001506DD">
              <w:rPr>
                <w:rFonts w:ascii="Arial" w:hAnsi="Arial" w:cs="Arial"/>
                <w:b/>
                <w:sz w:val="22"/>
                <w:szCs w:val="22"/>
                <w:lang w:val="sr-Cyrl-RS" w:eastAsia="en-US"/>
              </w:rPr>
              <w:t xml:space="preserve">Ревизија специјалних железничких кола </w:t>
            </w:r>
          </w:p>
          <w:p w:rsidR="001506DD" w:rsidRPr="001506DD" w:rsidRDefault="001506DD" w:rsidP="001506DD">
            <w:pPr>
              <w:suppressAutoHyphens w:val="0"/>
              <w:autoSpaceDE w:val="0"/>
              <w:autoSpaceDN w:val="0"/>
              <w:adjustRightInd w:val="0"/>
              <w:jc w:val="center"/>
              <w:rPr>
                <w:rFonts w:ascii="Arial" w:hAnsi="Arial" w:cs="Arial"/>
                <w:b/>
                <w:sz w:val="22"/>
                <w:szCs w:val="22"/>
                <w:lang w:val="sr-Cyrl-RS" w:eastAsia="en-US"/>
              </w:rPr>
            </w:pPr>
            <w:r w:rsidRPr="001506DD">
              <w:rPr>
                <w:rFonts w:ascii="Arial" w:hAnsi="Arial" w:cs="Arial"/>
                <w:b/>
                <w:sz w:val="22"/>
                <w:szCs w:val="22"/>
                <w:lang w:val="sr-Cyrl-RS" w:eastAsia="en-US"/>
              </w:rPr>
              <w:t xml:space="preserve">ЈН бр. </w:t>
            </w:r>
            <w:r w:rsidRPr="001506DD">
              <w:rPr>
                <w:rFonts w:ascii="Arial" w:hAnsi="Arial" w:cs="Arial"/>
                <w:b/>
                <w:sz w:val="22"/>
                <w:szCs w:val="22"/>
                <w:lang w:val="en-US" w:eastAsia="en-US"/>
              </w:rPr>
              <w:t>170/2020 (ЈН/3000/0617/2020)</w:t>
            </w:r>
          </w:p>
        </w:tc>
        <w:tc>
          <w:tcPr>
            <w:tcW w:w="1909" w:type="pct"/>
            <w:shd w:val="clear" w:color="auto" w:fill="FFFFFF"/>
            <w:vAlign w:val="center"/>
          </w:tcPr>
          <w:p w:rsidR="001506DD" w:rsidRPr="001506DD" w:rsidRDefault="001506DD" w:rsidP="001506DD">
            <w:pPr>
              <w:suppressAutoHyphens w:val="0"/>
              <w:jc w:val="center"/>
              <w:rPr>
                <w:rFonts w:ascii="Arial" w:hAnsi="Arial" w:cs="Arial"/>
                <w:sz w:val="22"/>
                <w:szCs w:val="22"/>
                <w:lang w:val="en-US" w:eastAsia="en-US"/>
              </w:rPr>
            </w:pPr>
          </w:p>
        </w:tc>
      </w:tr>
    </w:tbl>
    <w:p w:rsidR="001506DD" w:rsidRPr="001506DD" w:rsidRDefault="001506DD" w:rsidP="001506DD">
      <w:pPr>
        <w:suppressAutoHyphens w:val="0"/>
        <w:jc w:val="both"/>
        <w:rPr>
          <w:rFonts w:ascii="Arial" w:hAnsi="Arial" w:cs="Arial"/>
          <w:b/>
          <w:bCs/>
          <w:iCs/>
          <w:sz w:val="8"/>
          <w:szCs w:val="22"/>
          <w:u w:val="single"/>
          <w:lang w:eastAsia="en-US"/>
        </w:rPr>
      </w:pPr>
    </w:p>
    <w:p w:rsidR="001506DD" w:rsidRPr="001506DD" w:rsidRDefault="001506DD" w:rsidP="001506DD">
      <w:pPr>
        <w:suppressAutoHyphens w:val="0"/>
        <w:ind w:right="360"/>
        <w:jc w:val="right"/>
        <w:rPr>
          <w:rFonts w:ascii="Arial" w:hAnsi="Arial" w:cs="Arial"/>
          <w:sz w:val="22"/>
          <w:szCs w:val="22"/>
          <w:lang w:val="en-US" w:eastAsia="en-US"/>
        </w:rPr>
      </w:pPr>
      <w:r w:rsidRPr="001506DD">
        <w:rPr>
          <w:rFonts w:ascii="Arial" w:hAnsi="Arial" w:cs="Arial"/>
          <w:b/>
          <w:sz w:val="22"/>
          <w:szCs w:val="22"/>
          <w:lang w:val="en-US" w:eastAsia="en-US"/>
        </w:rPr>
        <w:t>ПДВ</w:t>
      </w:r>
      <w:proofErr w:type="gramStart"/>
      <w:r w:rsidRPr="001506DD">
        <w:rPr>
          <w:rFonts w:ascii="Arial" w:hAnsi="Arial" w:cs="Arial"/>
          <w:b/>
          <w:sz w:val="22"/>
          <w:szCs w:val="22"/>
          <w:lang w:val="en-US" w:eastAsia="en-US"/>
        </w:rPr>
        <w:t>:</w:t>
      </w:r>
      <w:r w:rsidRPr="001506DD">
        <w:rPr>
          <w:rFonts w:ascii="Arial" w:hAnsi="Arial" w:cs="Arial"/>
          <w:sz w:val="22"/>
          <w:szCs w:val="22"/>
          <w:lang w:val="en-US" w:eastAsia="en-US"/>
        </w:rPr>
        <w:t>_</w:t>
      </w:r>
      <w:proofErr w:type="gramEnd"/>
      <w:r w:rsidRPr="001506DD">
        <w:rPr>
          <w:rFonts w:ascii="Arial" w:hAnsi="Arial" w:cs="Arial"/>
          <w:sz w:val="22"/>
          <w:szCs w:val="22"/>
          <w:lang w:val="en-US" w:eastAsia="en-US"/>
        </w:rPr>
        <w:t>____________________</w:t>
      </w:r>
    </w:p>
    <w:p w:rsidR="001506DD" w:rsidRPr="001506DD" w:rsidRDefault="001506DD" w:rsidP="001506DD">
      <w:pPr>
        <w:tabs>
          <w:tab w:val="left" w:pos="7890"/>
        </w:tabs>
        <w:suppressAutoHyphens w:val="0"/>
        <w:ind w:right="360"/>
        <w:jc w:val="right"/>
        <w:rPr>
          <w:rFonts w:ascii="Arial" w:hAnsi="Arial" w:cs="Arial"/>
          <w:sz w:val="22"/>
          <w:szCs w:val="22"/>
          <w:lang w:val="en-US" w:eastAsia="en-US"/>
        </w:rPr>
      </w:pPr>
      <w:r w:rsidRPr="001506DD">
        <w:rPr>
          <w:rFonts w:ascii="Arial" w:hAnsi="Arial" w:cs="Arial"/>
          <w:sz w:val="22"/>
          <w:szCs w:val="22"/>
          <w:lang w:val="en-US" w:eastAsia="en-US"/>
        </w:rPr>
        <w:t>(</w:t>
      </w:r>
      <w:proofErr w:type="spellStart"/>
      <w:proofErr w:type="gramStart"/>
      <w:r w:rsidRPr="001506DD">
        <w:rPr>
          <w:rFonts w:ascii="Arial" w:hAnsi="Arial" w:cs="Arial"/>
          <w:sz w:val="22"/>
          <w:szCs w:val="22"/>
          <w:lang w:val="en-US" w:eastAsia="en-US"/>
        </w:rPr>
        <w:t>динара</w:t>
      </w:r>
      <w:proofErr w:type="spellEnd"/>
      <w:proofErr w:type="gramEnd"/>
      <w:r w:rsidRPr="001506DD">
        <w:rPr>
          <w:rFonts w:ascii="Arial" w:hAnsi="Arial" w:cs="Arial"/>
          <w:sz w:val="22"/>
          <w:szCs w:val="22"/>
          <w:lang w:val="en-US" w:eastAsia="en-US"/>
        </w:rPr>
        <w:t>)</w:t>
      </w:r>
    </w:p>
    <w:p w:rsidR="001506DD" w:rsidRPr="001506DD" w:rsidRDefault="001506DD" w:rsidP="001506DD">
      <w:pPr>
        <w:suppressAutoHyphens w:val="0"/>
        <w:ind w:right="360"/>
        <w:jc w:val="right"/>
        <w:rPr>
          <w:rFonts w:ascii="Arial" w:hAnsi="Arial" w:cs="Arial"/>
          <w:b/>
          <w:sz w:val="22"/>
          <w:szCs w:val="22"/>
          <w:lang w:val="en-US" w:eastAsia="en-US"/>
        </w:rPr>
      </w:pPr>
      <w:r w:rsidRPr="001506DD">
        <w:rPr>
          <w:rFonts w:ascii="Arial" w:hAnsi="Arial" w:cs="Arial"/>
          <w:b/>
          <w:sz w:val="22"/>
          <w:szCs w:val="22"/>
          <w:lang w:val="en-US" w:eastAsia="en-US"/>
        </w:rPr>
        <w:t>ЗА УПЛАТУ</w:t>
      </w:r>
      <w:proofErr w:type="gramStart"/>
      <w:r w:rsidRPr="001506DD">
        <w:rPr>
          <w:rFonts w:ascii="Arial" w:hAnsi="Arial" w:cs="Arial"/>
          <w:b/>
          <w:sz w:val="22"/>
          <w:szCs w:val="22"/>
          <w:lang w:val="en-US" w:eastAsia="en-US"/>
        </w:rPr>
        <w:t>:_</w:t>
      </w:r>
      <w:proofErr w:type="gramEnd"/>
      <w:r w:rsidRPr="001506DD">
        <w:rPr>
          <w:rFonts w:ascii="Arial" w:hAnsi="Arial" w:cs="Arial"/>
          <w:b/>
          <w:sz w:val="22"/>
          <w:szCs w:val="22"/>
          <w:lang w:val="en-US" w:eastAsia="en-US"/>
        </w:rPr>
        <w:t>_______________</w:t>
      </w:r>
    </w:p>
    <w:p w:rsidR="001506DD" w:rsidRPr="001506DD" w:rsidRDefault="001506DD" w:rsidP="001506DD">
      <w:pPr>
        <w:tabs>
          <w:tab w:val="left" w:pos="8055"/>
        </w:tabs>
        <w:suppressAutoHyphens w:val="0"/>
        <w:ind w:right="360"/>
        <w:jc w:val="right"/>
        <w:rPr>
          <w:rFonts w:ascii="Arial" w:hAnsi="Arial" w:cs="Arial"/>
          <w:sz w:val="22"/>
          <w:szCs w:val="22"/>
          <w:lang w:val="sr-Cyrl-RS" w:eastAsia="en-US"/>
        </w:rPr>
      </w:pPr>
      <w:r w:rsidRPr="001506DD">
        <w:rPr>
          <w:rFonts w:ascii="Arial" w:hAnsi="Arial" w:cs="Arial"/>
          <w:sz w:val="22"/>
          <w:szCs w:val="22"/>
          <w:lang w:val="en-US" w:eastAsia="en-US"/>
        </w:rPr>
        <w:t>(</w:t>
      </w:r>
      <w:proofErr w:type="spellStart"/>
      <w:proofErr w:type="gramStart"/>
      <w:r w:rsidRPr="001506DD">
        <w:rPr>
          <w:rFonts w:ascii="Arial" w:hAnsi="Arial" w:cs="Arial"/>
          <w:sz w:val="22"/>
          <w:szCs w:val="22"/>
          <w:lang w:val="en-US" w:eastAsia="en-US"/>
        </w:rPr>
        <w:t>динара</w:t>
      </w:r>
      <w:proofErr w:type="spellEnd"/>
      <w:proofErr w:type="gramEnd"/>
      <w:r w:rsidRPr="001506DD">
        <w:rPr>
          <w:rFonts w:ascii="Arial" w:hAnsi="Arial" w:cs="Arial"/>
          <w:sz w:val="22"/>
          <w:szCs w:val="22"/>
          <w:lang w:val="en-US" w:eastAsia="en-US"/>
        </w:rPr>
        <w:t>)</w:t>
      </w:r>
    </w:p>
    <w:p w:rsidR="001506DD" w:rsidRPr="001506DD" w:rsidRDefault="001506DD" w:rsidP="001506DD">
      <w:pPr>
        <w:suppressAutoHyphens w:val="0"/>
        <w:jc w:val="center"/>
        <w:rPr>
          <w:rFonts w:ascii="Arial" w:hAnsi="Arial" w:cs="Arial"/>
          <w:b/>
          <w:bCs/>
          <w:iCs/>
          <w:sz w:val="22"/>
          <w:szCs w:val="22"/>
          <w:u w:val="single"/>
          <w:lang w:eastAsia="en-US"/>
        </w:rPr>
      </w:pPr>
      <w:r w:rsidRPr="001506DD">
        <w:rPr>
          <w:rFonts w:ascii="Arial" w:hAnsi="Arial" w:cs="Arial"/>
          <w:b/>
          <w:bCs/>
          <w:iCs/>
          <w:sz w:val="22"/>
          <w:szCs w:val="22"/>
          <w:u w:val="single"/>
          <w:lang w:eastAsia="en-US"/>
        </w:rPr>
        <w:t>КОМЕРЦИЈАЛНИ УСЛОВИ</w:t>
      </w:r>
    </w:p>
    <w:p w:rsidR="001506DD" w:rsidRPr="001506DD" w:rsidRDefault="001506DD" w:rsidP="001506DD">
      <w:pPr>
        <w:suppressAutoHyphens w:val="0"/>
        <w:jc w:val="center"/>
        <w:rPr>
          <w:rFonts w:ascii="Arial" w:hAnsi="Arial" w:cs="Arial"/>
          <w:b/>
          <w:bCs/>
          <w:iCs/>
          <w:sz w:val="6"/>
          <w:szCs w:val="22"/>
          <w:u w:val="single"/>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1506DD" w:rsidRPr="001506DD" w:rsidTr="005C3CA6">
        <w:trPr>
          <w:trHeight w:val="720"/>
        </w:trPr>
        <w:tc>
          <w:tcPr>
            <w:tcW w:w="5353" w:type="dxa"/>
            <w:shd w:val="clear" w:color="auto" w:fill="FABF8F" w:themeFill="accent6" w:themeFillTint="99"/>
            <w:vAlign w:val="center"/>
          </w:tcPr>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
                <w:bCs/>
                <w:iCs/>
                <w:sz w:val="22"/>
                <w:szCs w:val="22"/>
                <w:lang w:eastAsia="en-US"/>
              </w:rPr>
              <w:t>УСЛОВ НАРУЧИОЦА</w:t>
            </w:r>
          </w:p>
        </w:tc>
        <w:tc>
          <w:tcPr>
            <w:tcW w:w="4253" w:type="dxa"/>
            <w:shd w:val="clear" w:color="auto" w:fill="FABF8F" w:themeFill="accent6" w:themeFillTint="99"/>
            <w:vAlign w:val="center"/>
          </w:tcPr>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
                <w:bCs/>
                <w:iCs/>
                <w:sz w:val="22"/>
                <w:szCs w:val="22"/>
                <w:lang w:eastAsia="en-US"/>
              </w:rPr>
              <w:t>ПОНУДА ПОНУЂАЧА</w:t>
            </w:r>
          </w:p>
        </w:tc>
      </w:tr>
      <w:tr w:rsidR="001506DD" w:rsidRPr="001506DD" w:rsidTr="005C3CA6">
        <w:trPr>
          <w:trHeight w:val="1251"/>
        </w:trPr>
        <w:tc>
          <w:tcPr>
            <w:tcW w:w="5353" w:type="dxa"/>
            <w:vAlign w:val="center"/>
          </w:tcPr>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
                <w:bCs/>
                <w:iCs/>
                <w:sz w:val="22"/>
                <w:szCs w:val="22"/>
                <w:lang w:eastAsia="en-US"/>
              </w:rPr>
              <w:t>РОК И НАЧИН ПЛАЋАЊА:</w:t>
            </w:r>
          </w:p>
          <w:p w:rsidR="001506DD" w:rsidRPr="001506DD" w:rsidRDefault="001506DD" w:rsidP="001506DD">
            <w:pPr>
              <w:suppressAutoHyphens w:val="0"/>
              <w:jc w:val="center"/>
              <w:rPr>
                <w:rFonts w:ascii="Arial" w:hAnsi="Arial" w:cs="Arial"/>
                <w:b/>
                <w:bCs/>
                <w:iCs/>
                <w:sz w:val="22"/>
                <w:szCs w:val="22"/>
                <w:lang w:eastAsia="en-US"/>
              </w:rPr>
            </w:pPr>
            <w:r w:rsidRPr="001506DD">
              <w:rPr>
                <w:rFonts w:ascii="Arial" w:eastAsia="Calibri" w:hAnsi="Arial" w:cs="Arial"/>
                <w:sz w:val="22"/>
                <w:szCs w:val="22"/>
                <w:lang w:val="sr-Cyrl-RS" w:eastAsia="en-US"/>
              </w:rPr>
              <w:t xml:space="preserve">Сукцесивно </w:t>
            </w:r>
            <w:r w:rsidRPr="001506DD">
              <w:rPr>
                <w:rFonts w:ascii="Arial" w:eastAsia="Calibri" w:hAnsi="Arial" w:cs="Arial"/>
                <w:sz w:val="22"/>
                <w:szCs w:val="22"/>
                <w:lang w:val="en-US" w:eastAsia="en-US"/>
              </w:rPr>
              <w:t xml:space="preserve">у </w:t>
            </w:r>
            <w:proofErr w:type="spellStart"/>
            <w:r w:rsidRPr="001506DD">
              <w:rPr>
                <w:rFonts w:ascii="Arial" w:eastAsia="Calibri" w:hAnsi="Arial" w:cs="Arial"/>
                <w:sz w:val="22"/>
                <w:szCs w:val="22"/>
                <w:lang w:val="en-US" w:eastAsia="en-US"/>
              </w:rPr>
              <w:t>року</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до</w:t>
            </w:r>
            <w:proofErr w:type="spellEnd"/>
            <w:r w:rsidRPr="001506DD">
              <w:rPr>
                <w:rFonts w:ascii="Arial" w:eastAsia="Calibri" w:hAnsi="Arial" w:cs="Arial"/>
                <w:sz w:val="22"/>
                <w:szCs w:val="22"/>
                <w:lang w:val="en-US" w:eastAsia="en-US"/>
              </w:rPr>
              <w:t xml:space="preserve"> 45 (</w:t>
            </w:r>
            <w:proofErr w:type="spellStart"/>
            <w:r w:rsidRPr="001506DD">
              <w:rPr>
                <w:rFonts w:ascii="Arial" w:eastAsia="Calibri" w:hAnsi="Arial" w:cs="Arial"/>
                <w:sz w:val="22"/>
                <w:szCs w:val="22"/>
                <w:lang w:val="en-US" w:eastAsia="en-US"/>
              </w:rPr>
              <w:t>словима</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четрдесетпет</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дана</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од</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дана</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пријема</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b/>
                <w:sz w:val="22"/>
                <w:szCs w:val="22"/>
                <w:lang w:val="en-US" w:eastAsia="en-US"/>
              </w:rPr>
              <w:t>исправног</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рачуна</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издатог</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на</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основу</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прихваћених</w:t>
            </w:r>
            <w:proofErr w:type="spellEnd"/>
            <w:r w:rsidRPr="001506DD">
              <w:rPr>
                <w:rFonts w:ascii="Arial" w:eastAsia="Calibri" w:hAnsi="Arial" w:cs="Arial"/>
                <w:sz w:val="22"/>
                <w:szCs w:val="22"/>
                <w:lang w:val="en-US" w:eastAsia="en-US"/>
              </w:rPr>
              <w:t xml:space="preserve"> и </w:t>
            </w:r>
            <w:proofErr w:type="spellStart"/>
            <w:r w:rsidRPr="001506DD">
              <w:rPr>
                <w:rFonts w:ascii="Arial" w:eastAsia="Calibri" w:hAnsi="Arial" w:cs="Arial"/>
                <w:sz w:val="22"/>
                <w:szCs w:val="22"/>
                <w:lang w:val="en-US" w:eastAsia="en-US"/>
              </w:rPr>
              <w:t>одобрених</w:t>
            </w:r>
            <w:proofErr w:type="spellEnd"/>
            <w:r w:rsidRPr="001506DD">
              <w:rPr>
                <w:rFonts w:ascii="Arial" w:eastAsia="Calibri" w:hAnsi="Arial" w:cs="Arial"/>
                <w:sz w:val="22"/>
                <w:szCs w:val="22"/>
                <w:lang w:val="en-US" w:eastAsia="en-US"/>
              </w:rPr>
              <w:t xml:space="preserve">  </w:t>
            </w:r>
            <w:proofErr w:type="spellStart"/>
            <w:r w:rsidRPr="001506DD">
              <w:rPr>
                <w:rFonts w:ascii="Arial" w:eastAsia="Calibri" w:hAnsi="Arial" w:cs="Arial"/>
                <w:sz w:val="22"/>
                <w:szCs w:val="22"/>
                <w:lang w:val="en-US" w:eastAsia="en-US"/>
              </w:rPr>
              <w:t>Извештаја</w:t>
            </w:r>
            <w:proofErr w:type="spellEnd"/>
            <w:r w:rsidRPr="001506DD">
              <w:rPr>
                <w:rFonts w:ascii="Arial" w:eastAsia="Calibri" w:hAnsi="Arial" w:cs="Arial"/>
                <w:sz w:val="22"/>
                <w:szCs w:val="22"/>
                <w:lang w:val="sr-Cyrl-RS" w:eastAsia="en-US"/>
              </w:rPr>
              <w:t xml:space="preserve"> </w:t>
            </w:r>
            <w:r w:rsidRPr="001506DD">
              <w:rPr>
                <w:rFonts w:ascii="Arial" w:eastAsia="Calibri" w:hAnsi="Arial" w:cs="Arial"/>
                <w:sz w:val="22"/>
                <w:szCs w:val="22"/>
                <w:lang w:val="en-US" w:eastAsia="en-US"/>
              </w:rPr>
              <w:t>(</w:t>
            </w:r>
            <w:proofErr w:type="spellStart"/>
            <w:r w:rsidRPr="001506DD">
              <w:rPr>
                <w:rFonts w:ascii="Arial" w:eastAsia="Calibri" w:hAnsi="Arial" w:cs="Arial"/>
                <w:b/>
                <w:sz w:val="22"/>
                <w:szCs w:val="22"/>
                <w:lang w:val="en-US" w:eastAsia="en-US"/>
              </w:rPr>
              <w:t>Записника</w:t>
            </w:r>
            <w:proofErr w:type="spellEnd"/>
            <w:r w:rsidRPr="001506DD">
              <w:rPr>
                <w:rFonts w:ascii="Arial" w:eastAsia="Calibri" w:hAnsi="Arial" w:cs="Arial"/>
                <w:sz w:val="22"/>
                <w:szCs w:val="22"/>
                <w:lang w:val="en-US" w:eastAsia="en-US"/>
              </w:rPr>
              <w:t>)</w:t>
            </w:r>
          </w:p>
        </w:tc>
        <w:tc>
          <w:tcPr>
            <w:tcW w:w="4253" w:type="dxa"/>
            <w:vAlign w:val="center"/>
          </w:tcPr>
          <w:p w:rsidR="001506DD" w:rsidRPr="001506DD" w:rsidRDefault="001506DD" w:rsidP="001506DD">
            <w:pPr>
              <w:suppressAutoHyphens w:val="0"/>
              <w:jc w:val="center"/>
              <w:rPr>
                <w:rFonts w:ascii="Arial" w:hAnsi="Arial" w:cs="Arial"/>
                <w:bCs/>
                <w:iCs/>
                <w:sz w:val="22"/>
                <w:szCs w:val="22"/>
                <w:lang w:eastAsia="en-US"/>
              </w:rPr>
            </w:pPr>
            <w:r w:rsidRPr="001506DD">
              <w:rPr>
                <w:rFonts w:ascii="Arial" w:hAnsi="Arial" w:cs="Arial"/>
                <w:bCs/>
                <w:iCs/>
                <w:sz w:val="22"/>
                <w:szCs w:val="22"/>
                <w:lang w:eastAsia="en-US"/>
              </w:rPr>
              <w:t>Сагласан за захтевом наручиоца</w:t>
            </w:r>
          </w:p>
          <w:p w:rsidR="001506DD" w:rsidRPr="001506DD" w:rsidRDefault="001506DD" w:rsidP="001506DD">
            <w:pPr>
              <w:suppressAutoHyphens w:val="0"/>
              <w:jc w:val="center"/>
              <w:rPr>
                <w:rFonts w:ascii="Arial" w:hAnsi="Arial" w:cs="Arial"/>
                <w:b/>
                <w:bCs/>
                <w:iCs/>
                <w:strike/>
                <w:sz w:val="22"/>
                <w:szCs w:val="22"/>
                <w:lang w:val="en-US" w:eastAsia="en-US"/>
              </w:rPr>
            </w:pPr>
            <w:r w:rsidRPr="001506DD">
              <w:rPr>
                <w:rFonts w:ascii="Arial" w:hAnsi="Arial" w:cs="Arial"/>
                <w:bCs/>
                <w:iCs/>
                <w:sz w:val="22"/>
                <w:szCs w:val="22"/>
                <w:lang w:eastAsia="en-US"/>
              </w:rPr>
              <w:t>ДА/НЕ (заокружити)</w:t>
            </w:r>
          </w:p>
        </w:tc>
      </w:tr>
      <w:tr w:rsidR="001506DD" w:rsidRPr="001506DD" w:rsidTr="005C3CA6">
        <w:trPr>
          <w:trHeight w:val="624"/>
        </w:trPr>
        <w:tc>
          <w:tcPr>
            <w:tcW w:w="5353" w:type="dxa"/>
            <w:vAlign w:val="center"/>
          </w:tcPr>
          <w:p w:rsidR="001506DD" w:rsidRPr="001506DD" w:rsidRDefault="001506DD" w:rsidP="001506DD">
            <w:pPr>
              <w:suppressAutoHyphens w:val="0"/>
              <w:jc w:val="center"/>
              <w:rPr>
                <w:rFonts w:ascii="Arial" w:hAnsi="Arial" w:cs="Arial"/>
                <w:b/>
                <w:color w:val="000000"/>
                <w:sz w:val="22"/>
                <w:szCs w:val="22"/>
                <w:highlight w:val="yellow"/>
                <w:lang w:val="sr-Cyrl-RS" w:eastAsia="en-US"/>
              </w:rPr>
            </w:pPr>
            <w:r w:rsidRPr="001506DD">
              <w:rPr>
                <w:rFonts w:ascii="Arial" w:hAnsi="Arial" w:cs="Arial"/>
                <w:b/>
                <w:color w:val="000000"/>
                <w:sz w:val="22"/>
                <w:szCs w:val="22"/>
                <w:highlight w:val="yellow"/>
                <w:lang w:val="sr-Cyrl-RS" w:eastAsia="en-US"/>
              </w:rPr>
              <w:t>РОК ИЗВРШЕЊА:</w:t>
            </w:r>
          </w:p>
          <w:p w:rsidR="001506DD" w:rsidRPr="001506DD" w:rsidRDefault="001506DD" w:rsidP="001506DD">
            <w:pPr>
              <w:suppressAutoHyphens w:val="0"/>
              <w:autoSpaceDE w:val="0"/>
              <w:autoSpaceDN w:val="0"/>
              <w:adjustRightInd w:val="0"/>
              <w:jc w:val="both"/>
              <w:rPr>
                <w:rFonts w:ascii="Arial" w:eastAsia="Calibri" w:hAnsi="Arial" w:cs="Arial"/>
                <w:sz w:val="22"/>
                <w:szCs w:val="22"/>
                <w:highlight w:val="yellow"/>
                <w:lang w:val="sr-Cyrl-RS" w:eastAsia="en-US"/>
              </w:rPr>
            </w:pPr>
            <w:r w:rsidRPr="001506DD">
              <w:rPr>
                <w:rFonts w:ascii="Arial" w:eastAsia="Calibri" w:hAnsi="Arial" w:cs="Arial"/>
                <w:sz w:val="22"/>
                <w:szCs w:val="22"/>
                <w:highlight w:val="yellow"/>
                <w:lang w:val="sr-Cyrl-RS" w:eastAsia="en-US"/>
              </w:rPr>
              <w:t>Изабрани понуђач обавезан је да услугу изврши у периоду од 12 месеци односно 15 дана по вагону од пријема у радионицу изабраног понуђача у складу са потребама наручиоца.</w:t>
            </w:r>
          </w:p>
          <w:p w:rsidR="001506DD" w:rsidRPr="001506DD" w:rsidRDefault="001506DD" w:rsidP="001506DD">
            <w:pPr>
              <w:suppressAutoHyphens w:val="0"/>
              <w:rPr>
                <w:rFonts w:ascii="Arial" w:hAnsi="Arial" w:cs="Arial"/>
                <w:b/>
                <w:sz w:val="22"/>
                <w:szCs w:val="22"/>
                <w:highlight w:val="yellow"/>
                <w:lang w:eastAsia="en-US"/>
              </w:rPr>
            </w:pPr>
          </w:p>
        </w:tc>
        <w:tc>
          <w:tcPr>
            <w:tcW w:w="4253" w:type="dxa"/>
            <w:vAlign w:val="center"/>
          </w:tcPr>
          <w:p w:rsidR="001506DD" w:rsidRPr="001506DD" w:rsidRDefault="001506DD" w:rsidP="001506DD">
            <w:pPr>
              <w:suppressAutoHyphens w:val="0"/>
              <w:jc w:val="center"/>
              <w:rPr>
                <w:rFonts w:ascii="Arial" w:hAnsi="Arial" w:cs="Arial"/>
                <w:bCs/>
                <w:iCs/>
                <w:sz w:val="22"/>
                <w:szCs w:val="22"/>
                <w:lang w:eastAsia="en-US"/>
              </w:rPr>
            </w:pPr>
            <w:r w:rsidRPr="001506DD">
              <w:rPr>
                <w:rFonts w:ascii="Arial" w:hAnsi="Arial" w:cs="Arial"/>
                <w:bCs/>
                <w:iCs/>
                <w:sz w:val="22"/>
                <w:szCs w:val="22"/>
                <w:lang w:eastAsia="en-US"/>
              </w:rPr>
              <w:t>Сагласан за захтевом наручиоца</w:t>
            </w:r>
          </w:p>
          <w:p w:rsidR="001506DD" w:rsidRPr="001506DD" w:rsidRDefault="001506DD" w:rsidP="001506DD">
            <w:pPr>
              <w:suppressAutoHyphens w:val="0"/>
              <w:jc w:val="center"/>
              <w:rPr>
                <w:rFonts w:ascii="Arial" w:hAnsi="Arial"/>
                <w:sz w:val="22"/>
                <w:szCs w:val="22"/>
                <w:lang w:val="sr-Cyrl-RS" w:eastAsia="en-US"/>
              </w:rPr>
            </w:pPr>
            <w:r w:rsidRPr="001506DD">
              <w:rPr>
                <w:rFonts w:ascii="Arial" w:hAnsi="Arial" w:cs="Arial"/>
                <w:bCs/>
                <w:iCs/>
                <w:sz w:val="22"/>
                <w:szCs w:val="22"/>
                <w:lang w:eastAsia="en-US"/>
              </w:rPr>
              <w:t>ДА/НЕ (заокружити)</w:t>
            </w:r>
          </w:p>
        </w:tc>
      </w:tr>
      <w:tr w:rsidR="001506DD" w:rsidRPr="001506DD" w:rsidTr="005C3CA6">
        <w:tc>
          <w:tcPr>
            <w:tcW w:w="5353" w:type="dxa"/>
            <w:vAlign w:val="center"/>
          </w:tcPr>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
                <w:bCs/>
                <w:iCs/>
                <w:sz w:val="22"/>
                <w:szCs w:val="22"/>
                <w:lang w:eastAsia="en-US"/>
              </w:rPr>
              <w:t>ГАРАНТНИ РОК:</w:t>
            </w:r>
          </w:p>
          <w:p w:rsidR="001506DD" w:rsidRPr="001506DD" w:rsidRDefault="001506DD" w:rsidP="001506DD">
            <w:pPr>
              <w:suppressAutoHyphens w:val="0"/>
              <w:spacing w:before="120"/>
              <w:jc w:val="both"/>
              <w:rPr>
                <w:rFonts w:ascii="Arial" w:hAnsi="Arial"/>
                <w:sz w:val="22"/>
                <w:szCs w:val="22"/>
                <w:lang w:val="sr-Cyrl-RS"/>
              </w:rPr>
            </w:pPr>
            <w:r w:rsidRPr="001506DD">
              <w:rPr>
                <w:rFonts w:ascii="Arial" w:hAnsi="Arial"/>
                <w:sz w:val="22"/>
                <w:szCs w:val="22"/>
                <w:lang w:val="sr-Cyrl-RS"/>
              </w:rPr>
              <w:t>А) Гарантни период је обавезујући према прегледу посебних гаранција из табеле (Преглед посебних гаранција).</w:t>
            </w:r>
          </w:p>
          <w:p w:rsidR="001506DD" w:rsidRPr="001506DD" w:rsidRDefault="001506DD" w:rsidP="001506DD">
            <w:pPr>
              <w:suppressAutoHyphens w:val="0"/>
              <w:jc w:val="both"/>
              <w:rPr>
                <w:rFonts w:ascii="Arial" w:hAnsi="Arial"/>
                <w:sz w:val="22"/>
                <w:szCs w:val="22"/>
                <w:lang w:val="sr-Cyrl-RS" w:eastAsia="en-US"/>
              </w:rPr>
            </w:pPr>
            <w:r w:rsidRPr="001506DD">
              <w:rPr>
                <w:rFonts w:ascii="Arial" w:hAnsi="Arial"/>
                <w:sz w:val="22"/>
                <w:szCs w:val="22"/>
                <w:lang w:val="sr-Cyrl-RS" w:eastAsia="en-US"/>
              </w:rPr>
              <w:t xml:space="preserve">Б) </w:t>
            </w:r>
            <w:proofErr w:type="spellStart"/>
            <w:r w:rsidRPr="001506DD">
              <w:rPr>
                <w:rFonts w:ascii="Arial" w:hAnsi="Arial"/>
                <w:sz w:val="22"/>
                <w:szCs w:val="22"/>
                <w:lang w:val="en-US" w:eastAsia="en-US"/>
              </w:rPr>
              <w:t>Гарантни</w:t>
            </w:r>
            <w:proofErr w:type="spellEnd"/>
            <w:r w:rsidRPr="001506DD">
              <w:rPr>
                <w:rFonts w:ascii="Arial" w:hAnsi="Arial"/>
                <w:sz w:val="22"/>
                <w:szCs w:val="22"/>
                <w:lang w:val="en-US" w:eastAsia="en-US"/>
              </w:rPr>
              <w:t xml:space="preserve"> </w:t>
            </w:r>
            <w:r w:rsidRPr="001506DD">
              <w:rPr>
                <w:rFonts w:ascii="Arial" w:hAnsi="Arial"/>
                <w:sz w:val="22"/>
                <w:szCs w:val="22"/>
                <w:lang w:val="sr-Cyrl-RS" w:eastAsia="en-US"/>
              </w:rPr>
              <w:t>период</w:t>
            </w:r>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за</w:t>
            </w:r>
            <w:proofErr w:type="spellEnd"/>
            <w:r w:rsidRPr="001506DD">
              <w:rPr>
                <w:rFonts w:ascii="Arial" w:hAnsi="Arial"/>
                <w:sz w:val="22"/>
                <w:szCs w:val="22"/>
                <w:lang w:val="en-US" w:eastAsia="en-US"/>
              </w:rPr>
              <w:t xml:space="preserve"> </w:t>
            </w:r>
            <w:r w:rsidRPr="001506DD">
              <w:rPr>
                <w:rFonts w:ascii="Arial" w:hAnsi="Arial"/>
                <w:sz w:val="22"/>
                <w:szCs w:val="22"/>
                <w:lang w:val="sr-Cyrl-RS" w:eastAsia="en-US"/>
              </w:rPr>
              <w:t>све остале услуге</w:t>
            </w:r>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је</w:t>
            </w:r>
            <w:proofErr w:type="spellEnd"/>
            <w:r w:rsidRPr="001506DD">
              <w:rPr>
                <w:rFonts w:ascii="Arial" w:hAnsi="Arial"/>
                <w:sz w:val="22"/>
                <w:szCs w:val="22"/>
                <w:lang w:val="en-US" w:eastAsia="en-US"/>
              </w:rPr>
              <w:t xml:space="preserve"> </w:t>
            </w:r>
            <w:r w:rsidRPr="001506DD">
              <w:rPr>
                <w:rFonts w:ascii="Arial" w:hAnsi="Arial"/>
                <w:sz w:val="22"/>
                <w:szCs w:val="22"/>
                <w:lang w:val="sr-Cyrl-RS" w:eastAsia="en-US"/>
              </w:rPr>
              <w:t>минимум 24 месеца</w:t>
            </w:r>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од</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дана</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коначног</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извршења</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услуга</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односно</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од</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дана</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сачињавања</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потписивања</w:t>
            </w:r>
            <w:proofErr w:type="spellEnd"/>
            <w:r w:rsidRPr="001506DD">
              <w:rPr>
                <w:rFonts w:ascii="Arial" w:hAnsi="Arial"/>
                <w:sz w:val="22"/>
                <w:szCs w:val="22"/>
                <w:lang w:val="en-US" w:eastAsia="en-US"/>
              </w:rPr>
              <w:t xml:space="preserve"> и </w:t>
            </w:r>
            <w:proofErr w:type="spellStart"/>
            <w:r w:rsidRPr="001506DD">
              <w:rPr>
                <w:rFonts w:ascii="Arial" w:hAnsi="Arial"/>
                <w:sz w:val="22"/>
                <w:szCs w:val="22"/>
                <w:lang w:val="en-US" w:eastAsia="en-US"/>
              </w:rPr>
              <w:t>верификовања</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Коначног</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записника</w:t>
            </w:r>
            <w:proofErr w:type="spellEnd"/>
            <w:r w:rsidRPr="001506DD">
              <w:rPr>
                <w:rFonts w:ascii="Arial" w:hAnsi="Arial"/>
                <w:sz w:val="22"/>
                <w:szCs w:val="22"/>
                <w:lang w:val="en-US" w:eastAsia="en-US"/>
              </w:rPr>
              <w:t xml:space="preserve"> о </w:t>
            </w:r>
            <w:proofErr w:type="spellStart"/>
            <w:r w:rsidRPr="001506DD">
              <w:rPr>
                <w:rFonts w:ascii="Arial" w:hAnsi="Arial"/>
                <w:sz w:val="22"/>
                <w:szCs w:val="22"/>
                <w:lang w:val="en-US" w:eastAsia="en-US"/>
              </w:rPr>
              <w:t>пруженим</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услугама</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без</w:t>
            </w:r>
            <w:proofErr w:type="spellEnd"/>
            <w:r w:rsidRPr="001506DD">
              <w:rPr>
                <w:rFonts w:ascii="Arial" w:hAnsi="Arial"/>
                <w:sz w:val="22"/>
                <w:szCs w:val="22"/>
                <w:lang w:val="en-US" w:eastAsia="en-US"/>
              </w:rPr>
              <w:t xml:space="preserve"> </w:t>
            </w:r>
            <w:proofErr w:type="spellStart"/>
            <w:r w:rsidRPr="001506DD">
              <w:rPr>
                <w:rFonts w:ascii="Arial" w:hAnsi="Arial"/>
                <w:sz w:val="22"/>
                <w:szCs w:val="22"/>
                <w:lang w:val="en-US" w:eastAsia="en-US"/>
              </w:rPr>
              <w:t>примедби</w:t>
            </w:r>
            <w:proofErr w:type="spellEnd"/>
            <w:r w:rsidRPr="001506DD">
              <w:rPr>
                <w:rFonts w:ascii="Arial" w:hAnsi="Arial"/>
                <w:sz w:val="22"/>
                <w:szCs w:val="22"/>
                <w:lang w:val="en-US" w:eastAsia="en-US"/>
              </w:rPr>
              <w:t>).</w:t>
            </w:r>
          </w:p>
        </w:tc>
        <w:tc>
          <w:tcPr>
            <w:tcW w:w="4253" w:type="dxa"/>
            <w:vAlign w:val="center"/>
          </w:tcPr>
          <w:p w:rsidR="001506DD" w:rsidRPr="001506DD" w:rsidRDefault="001506DD" w:rsidP="001506DD">
            <w:pPr>
              <w:suppressAutoHyphens w:val="0"/>
              <w:jc w:val="both"/>
              <w:rPr>
                <w:rFonts w:ascii="Arial" w:hAnsi="Arial" w:cs="Arial"/>
                <w:color w:val="000000"/>
                <w:sz w:val="22"/>
                <w:szCs w:val="22"/>
                <w:lang w:val="sr-Cyrl-RS" w:eastAsia="zh-CN"/>
              </w:rPr>
            </w:pPr>
            <w:r w:rsidRPr="001506DD">
              <w:rPr>
                <w:rFonts w:ascii="Arial" w:hAnsi="Arial" w:cs="Arial"/>
                <w:color w:val="000000"/>
                <w:sz w:val="22"/>
                <w:szCs w:val="22"/>
                <w:lang w:val="sr-Cyrl-RS" w:eastAsia="zh-CN"/>
              </w:rPr>
              <w:t>А)</w:t>
            </w:r>
            <w:r w:rsidRPr="001506DD">
              <w:rPr>
                <w:rFonts w:ascii="Arial" w:hAnsi="Arial"/>
                <w:sz w:val="22"/>
                <w:szCs w:val="22"/>
                <w:lang w:val="en-US" w:eastAsia="en-US"/>
              </w:rPr>
              <w:t xml:space="preserve"> </w:t>
            </w:r>
            <w:r w:rsidRPr="001506DD">
              <w:rPr>
                <w:rFonts w:ascii="Arial" w:hAnsi="Arial"/>
                <w:sz w:val="22"/>
                <w:szCs w:val="22"/>
                <w:lang w:val="sr-Cyrl-RS" w:eastAsia="en-US"/>
              </w:rPr>
              <w:t xml:space="preserve"> </w:t>
            </w:r>
            <w:r w:rsidRPr="001506DD">
              <w:rPr>
                <w:rFonts w:ascii="Arial" w:hAnsi="Arial" w:cs="Arial"/>
                <w:color w:val="000000"/>
                <w:sz w:val="22"/>
                <w:szCs w:val="22"/>
                <w:lang w:val="sr-Cyrl-RS" w:eastAsia="zh-CN"/>
              </w:rPr>
              <w:t>Сагласан за захтевом наручиоца</w:t>
            </w:r>
          </w:p>
          <w:p w:rsidR="001506DD" w:rsidRPr="001506DD" w:rsidRDefault="001506DD" w:rsidP="001506DD">
            <w:pPr>
              <w:suppressAutoHyphens w:val="0"/>
              <w:jc w:val="both"/>
              <w:rPr>
                <w:rFonts w:ascii="Arial" w:hAnsi="Arial" w:cs="Arial"/>
                <w:color w:val="000000"/>
                <w:sz w:val="22"/>
                <w:szCs w:val="22"/>
                <w:lang w:val="sr-Cyrl-RS" w:eastAsia="zh-CN"/>
              </w:rPr>
            </w:pPr>
            <w:r w:rsidRPr="001506DD">
              <w:rPr>
                <w:rFonts w:ascii="Arial" w:hAnsi="Arial" w:cs="Arial"/>
                <w:color w:val="000000"/>
                <w:sz w:val="22"/>
                <w:szCs w:val="22"/>
                <w:lang w:val="sr-Cyrl-RS" w:eastAsia="zh-CN"/>
              </w:rPr>
              <w:t>ДА/НЕ (заокружити)</w:t>
            </w:r>
          </w:p>
          <w:p w:rsidR="001506DD" w:rsidRPr="001506DD" w:rsidRDefault="001506DD" w:rsidP="001506DD">
            <w:pPr>
              <w:suppressAutoHyphens w:val="0"/>
              <w:jc w:val="both"/>
              <w:rPr>
                <w:rFonts w:ascii="Arial" w:hAnsi="Arial" w:cs="Arial"/>
                <w:color w:val="000000"/>
                <w:sz w:val="22"/>
                <w:szCs w:val="22"/>
                <w:lang w:val="sr-Cyrl-RS" w:eastAsia="zh-CN"/>
              </w:rPr>
            </w:pPr>
          </w:p>
          <w:p w:rsidR="001506DD" w:rsidRPr="001506DD" w:rsidRDefault="001506DD" w:rsidP="001506DD">
            <w:pPr>
              <w:suppressAutoHyphens w:val="0"/>
              <w:jc w:val="both"/>
              <w:rPr>
                <w:rFonts w:ascii="Arial" w:hAnsi="Arial" w:cs="Arial"/>
                <w:color w:val="000000"/>
                <w:sz w:val="22"/>
                <w:szCs w:val="22"/>
                <w:lang w:val="sr-Cyrl-RS" w:eastAsia="zh-CN"/>
              </w:rPr>
            </w:pPr>
            <w:r w:rsidRPr="001506DD">
              <w:rPr>
                <w:rFonts w:ascii="Arial" w:hAnsi="Arial" w:cs="Arial"/>
                <w:color w:val="000000"/>
                <w:sz w:val="22"/>
                <w:szCs w:val="22"/>
                <w:lang w:val="sr-Cyrl-RS" w:eastAsia="zh-CN"/>
              </w:rPr>
              <w:t>Б) ___ месеца од дана коначног извршења услуга, односно од дана сачињавања, потписивања и верификовања Коначног записника о пруженим услугама (без примедби).</w:t>
            </w:r>
          </w:p>
        </w:tc>
      </w:tr>
      <w:tr w:rsidR="001506DD" w:rsidRPr="001506DD" w:rsidTr="005C3CA6">
        <w:trPr>
          <w:trHeight w:val="818"/>
        </w:trPr>
        <w:tc>
          <w:tcPr>
            <w:tcW w:w="5353" w:type="dxa"/>
            <w:vAlign w:val="center"/>
          </w:tcPr>
          <w:p w:rsidR="001506DD" w:rsidRPr="001506DD" w:rsidRDefault="001506DD" w:rsidP="001506DD">
            <w:pPr>
              <w:suppressAutoHyphens w:val="0"/>
              <w:jc w:val="center"/>
              <w:rPr>
                <w:rFonts w:ascii="Arial" w:hAnsi="Arial" w:cs="Arial"/>
                <w:bCs/>
                <w:iCs/>
                <w:color w:val="00B0F0"/>
                <w:sz w:val="22"/>
                <w:szCs w:val="22"/>
                <w:lang w:eastAsia="en-US"/>
              </w:rPr>
            </w:pPr>
            <w:r w:rsidRPr="001506DD">
              <w:rPr>
                <w:rFonts w:ascii="Arial" w:hAnsi="Arial" w:cs="Arial"/>
                <w:b/>
                <w:bCs/>
                <w:iCs/>
                <w:sz w:val="22"/>
                <w:szCs w:val="22"/>
                <w:lang w:eastAsia="en-US"/>
              </w:rPr>
              <w:t>МЕСТО ИЗВРШЕЊА и ПАРИТЕТ:</w:t>
            </w:r>
          </w:p>
          <w:p w:rsidR="001506DD" w:rsidRPr="001506DD" w:rsidRDefault="001506DD" w:rsidP="001506DD">
            <w:pPr>
              <w:suppressAutoHyphens w:val="0"/>
              <w:jc w:val="center"/>
              <w:rPr>
                <w:rFonts w:ascii="Arial" w:eastAsia="TimesNewRomanPSMT" w:hAnsi="Arial"/>
                <w:sz w:val="22"/>
                <w:szCs w:val="22"/>
                <w:lang w:val="sr-Cyrl-RS" w:eastAsia="en-US"/>
              </w:rPr>
            </w:pPr>
            <w:r w:rsidRPr="001506DD">
              <w:rPr>
                <w:rFonts w:ascii="Arial" w:eastAsia="TimesNewRomanPSMT" w:hAnsi="Arial" w:cs="Arial"/>
                <w:bCs/>
                <w:color w:val="000000"/>
                <w:sz w:val="22"/>
                <w:szCs w:val="24"/>
                <w:lang w:val="sr-Cyrl-RS" w:eastAsia="en-US"/>
              </w:rPr>
              <w:t>франко железничка станица Вреоци, а  место извршења услуга је Радионица изабраног понуђача</w:t>
            </w:r>
          </w:p>
        </w:tc>
        <w:tc>
          <w:tcPr>
            <w:tcW w:w="4253" w:type="dxa"/>
            <w:vAlign w:val="center"/>
          </w:tcPr>
          <w:p w:rsidR="001506DD" w:rsidRPr="001506DD" w:rsidRDefault="001506DD" w:rsidP="001506DD">
            <w:pPr>
              <w:suppressAutoHyphens w:val="0"/>
              <w:jc w:val="center"/>
              <w:rPr>
                <w:rFonts w:ascii="Arial" w:hAnsi="Arial" w:cs="Arial"/>
                <w:bCs/>
                <w:iCs/>
                <w:sz w:val="22"/>
                <w:szCs w:val="22"/>
                <w:lang w:eastAsia="en-US"/>
              </w:rPr>
            </w:pPr>
            <w:r w:rsidRPr="001506DD">
              <w:rPr>
                <w:rFonts w:ascii="Arial" w:hAnsi="Arial" w:cs="Arial"/>
                <w:bCs/>
                <w:iCs/>
                <w:sz w:val="22"/>
                <w:szCs w:val="22"/>
                <w:lang w:eastAsia="en-US"/>
              </w:rPr>
              <w:t>Сагласан за захтевом наручиоца</w:t>
            </w:r>
          </w:p>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Cs/>
                <w:iCs/>
                <w:sz w:val="22"/>
                <w:szCs w:val="22"/>
                <w:lang w:eastAsia="en-US"/>
              </w:rPr>
              <w:t>ДА/НЕ (заокружити)</w:t>
            </w:r>
          </w:p>
        </w:tc>
      </w:tr>
      <w:tr w:rsidR="001506DD" w:rsidRPr="001506DD" w:rsidTr="005C3CA6">
        <w:trPr>
          <w:trHeight w:val="800"/>
        </w:trPr>
        <w:tc>
          <w:tcPr>
            <w:tcW w:w="5353" w:type="dxa"/>
            <w:vAlign w:val="center"/>
          </w:tcPr>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
                <w:bCs/>
                <w:iCs/>
                <w:sz w:val="22"/>
                <w:szCs w:val="22"/>
                <w:lang w:eastAsia="en-US"/>
              </w:rPr>
              <w:t>РОК ВАЖЕЊА ПОНУДЕ:</w:t>
            </w:r>
          </w:p>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Cs/>
                <w:iCs/>
                <w:sz w:val="22"/>
                <w:szCs w:val="22"/>
                <w:lang w:eastAsia="en-US"/>
              </w:rPr>
              <w:t>не може бити краћ</w:t>
            </w:r>
            <w:r w:rsidRPr="001506DD">
              <w:rPr>
                <w:rFonts w:ascii="Arial" w:hAnsi="Arial" w:cs="Arial"/>
                <w:bCs/>
                <w:iCs/>
                <w:sz w:val="22"/>
                <w:szCs w:val="22"/>
                <w:lang w:val="en-US" w:eastAsia="en-US"/>
              </w:rPr>
              <w:t>и</w:t>
            </w:r>
            <w:r w:rsidRPr="001506DD">
              <w:rPr>
                <w:rFonts w:ascii="Arial" w:hAnsi="Arial" w:cs="Arial"/>
                <w:bCs/>
                <w:iCs/>
                <w:sz w:val="22"/>
                <w:szCs w:val="22"/>
                <w:lang w:eastAsia="en-US"/>
              </w:rPr>
              <w:t xml:space="preserve"> од 60 дана од дана отварања понуда</w:t>
            </w:r>
          </w:p>
        </w:tc>
        <w:tc>
          <w:tcPr>
            <w:tcW w:w="4253" w:type="dxa"/>
            <w:vAlign w:val="center"/>
          </w:tcPr>
          <w:p w:rsidR="001506DD" w:rsidRPr="001506DD" w:rsidRDefault="001506DD" w:rsidP="001506DD">
            <w:pPr>
              <w:suppressAutoHyphens w:val="0"/>
              <w:jc w:val="center"/>
              <w:rPr>
                <w:rFonts w:ascii="Arial" w:hAnsi="Arial" w:cs="Arial"/>
                <w:b/>
                <w:bCs/>
                <w:iCs/>
                <w:sz w:val="22"/>
                <w:szCs w:val="22"/>
                <w:lang w:eastAsia="en-US"/>
              </w:rPr>
            </w:pPr>
            <w:r w:rsidRPr="001506DD">
              <w:rPr>
                <w:rFonts w:ascii="Arial" w:hAnsi="Arial" w:cs="Arial"/>
                <w:bCs/>
                <w:iCs/>
                <w:sz w:val="22"/>
                <w:szCs w:val="22"/>
                <w:lang w:eastAsia="en-US"/>
              </w:rPr>
              <w:t>_____ дана од дана отварања понуда</w:t>
            </w:r>
          </w:p>
        </w:tc>
      </w:tr>
      <w:tr w:rsidR="001506DD" w:rsidRPr="001506DD" w:rsidTr="005C3CA6">
        <w:tc>
          <w:tcPr>
            <w:tcW w:w="9606" w:type="dxa"/>
            <w:gridSpan w:val="2"/>
          </w:tcPr>
          <w:p w:rsidR="001506DD" w:rsidRPr="001506DD" w:rsidRDefault="001506DD" w:rsidP="001506DD">
            <w:pPr>
              <w:suppressAutoHyphens w:val="0"/>
              <w:jc w:val="both"/>
              <w:rPr>
                <w:rFonts w:ascii="Arial" w:hAnsi="Arial" w:cs="Arial"/>
                <w:bCs/>
                <w:iCs/>
                <w:sz w:val="22"/>
                <w:szCs w:val="22"/>
                <w:lang w:eastAsia="en-US"/>
              </w:rPr>
            </w:pPr>
            <w:r w:rsidRPr="001506DD">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506DD" w:rsidRPr="001506DD" w:rsidRDefault="001506DD" w:rsidP="001506DD">
      <w:pPr>
        <w:suppressAutoHyphens w:val="0"/>
        <w:jc w:val="both"/>
        <w:rPr>
          <w:rFonts w:ascii="Arial" w:hAnsi="Arial" w:cs="Arial"/>
          <w:b/>
          <w:bCs/>
          <w:iCs/>
          <w:sz w:val="6"/>
          <w:szCs w:val="22"/>
          <w:lang w:eastAsia="en-US"/>
        </w:rPr>
      </w:pPr>
    </w:p>
    <w:p w:rsidR="001506DD" w:rsidRPr="001506DD" w:rsidRDefault="001506DD" w:rsidP="001506DD">
      <w:pPr>
        <w:suppressAutoHyphens w:val="0"/>
        <w:jc w:val="both"/>
        <w:rPr>
          <w:rFonts w:ascii="Arial" w:eastAsia="TimesNewRomanPSMT" w:hAnsi="Arial" w:cs="Arial"/>
          <w:bCs/>
          <w:sz w:val="22"/>
          <w:szCs w:val="22"/>
          <w:lang w:val="sr-Cyrl-RS" w:eastAsia="en-US"/>
        </w:rPr>
      </w:pPr>
      <w:r w:rsidRPr="001506DD">
        <w:rPr>
          <w:rFonts w:ascii="Arial" w:eastAsia="TimesNewRomanPSMT" w:hAnsi="Arial" w:cs="Arial"/>
          <w:bCs/>
          <w:sz w:val="22"/>
          <w:szCs w:val="22"/>
          <w:lang w:val="sr-Cyrl-RS" w:eastAsia="en-US"/>
        </w:rPr>
        <w:t xml:space="preserve">             </w:t>
      </w:r>
    </w:p>
    <w:p w:rsidR="001506DD" w:rsidRPr="001506DD" w:rsidRDefault="001506DD" w:rsidP="001506DD">
      <w:pPr>
        <w:suppressAutoHyphens w:val="0"/>
        <w:jc w:val="both"/>
        <w:rPr>
          <w:rFonts w:ascii="Arial" w:eastAsia="TimesNewRomanPSMT" w:hAnsi="Arial" w:cs="Arial"/>
          <w:b/>
          <w:bCs/>
          <w:sz w:val="22"/>
          <w:szCs w:val="22"/>
          <w:lang w:eastAsia="en-US"/>
        </w:rPr>
      </w:pPr>
      <w:r w:rsidRPr="001506DD">
        <w:rPr>
          <w:rFonts w:ascii="Arial" w:eastAsia="TimesNewRomanPSMT" w:hAnsi="Arial" w:cs="Arial"/>
          <w:b/>
          <w:bCs/>
          <w:sz w:val="22"/>
          <w:szCs w:val="22"/>
          <w:lang w:val="sr-Cyrl-RS" w:eastAsia="en-US"/>
        </w:rPr>
        <w:t xml:space="preserve">                 </w:t>
      </w:r>
      <w:proofErr w:type="spellStart"/>
      <w:r w:rsidRPr="001506DD">
        <w:rPr>
          <w:rFonts w:ascii="Arial" w:eastAsia="TimesNewRomanPSMT" w:hAnsi="Arial" w:cs="Arial"/>
          <w:b/>
          <w:bCs/>
          <w:sz w:val="22"/>
          <w:szCs w:val="22"/>
          <w:lang w:val="en-US" w:eastAsia="en-US"/>
        </w:rPr>
        <w:t>Датум</w:t>
      </w:r>
      <w:proofErr w:type="spellEnd"/>
      <w:r w:rsidRPr="001506DD">
        <w:rPr>
          <w:rFonts w:ascii="Arial" w:eastAsia="TimesNewRomanPSMT" w:hAnsi="Arial" w:cs="Arial"/>
          <w:b/>
          <w:bCs/>
          <w:sz w:val="22"/>
          <w:szCs w:val="22"/>
          <w:lang w:val="en-US" w:eastAsia="en-US"/>
        </w:rPr>
        <w:t xml:space="preserve"> </w:t>
      </w:r>
      <w:r w:rsidRPr="001506DD">
        <w:rPr>
          <w:rFonts w:ascii="Arial" w:eastAsia="TimesNewRomanPSMT" w:hAnsi="Arial" w:cs="Arial"/>
          <w:b/>
          <w:bCs/>
          <w:sz w:val="22"/>
          <w:szCs w:val="22"/>
          <w:lang w:val="en-US" w:eastAsia="en-US"/>
        </w:rPr>
        <w:tab/>
      </w:r>
      <w:r w:rsidRPr="001506DD">
        <w:rPr>
          <w:rFonts w:ascii="Arial" w:eastAsia="TimesNewRomanPSMT" w:hAnsi="Arial" w:cs="Arial"/>
          <w:b/>
          <w:bCs/>
          <w:sz w:val="22"/>
          <w:szCs w:val="22"/>
          <w:lang w:val="en-US" w:eastAsia="en-US"/>
        </w:rPr>
        <w:tab/>
      </w:r>
      <w:r w:rsidRPr="001506DD">
        <w:rPr>
          <w:rFonts w:ascii="Arial" w:eastAsia="TimesNewRomanPSMT" w:hAnsi="Arial" w:cs="Arial"/>
          <w:b/>
          <w:bCs/>
          <w:sz w:val="22"/>
          <w:szCs w:val="22"/>
          <w:lang w:val="en-US" w:eastAsia="en-US"/>
        </w:rPr>
        <w:tab/>
      </w:r>
      <w:r w:rsidRPr="001506DD">
        <w:rPr>
          <w:rFonts w:ascii="Arial" w:eastAsia="TimesNewRomanPSMT" w:hAnsi="Arial" w:cs="Arial"/>
          <w:b/>
          <w:bCs/>
          <w:sz w:val="22"/>
          <w:szCs w:val="22"/>
          <w:lang w:val="en-US" w:eastAsia="en-US"/>
        </w:rPr>
        <w:tab/>
      </w:r>
      <w:r w:rsidRPr="001506DD">
        <w:rPr>
          <w:rFonts w:ascii="Arial" w:eastAsia="TimesNewRomanPSMT" w:hAnsi="Arial" w:cs="Arial"/>
          <w:b/>
          <w:bCs/>
          <w:sz w:val="22"/>
          <w:szCs w:val="22"/>
          <w:lang w:val="sr-Cyrl-RS" w:eastAsia="en-US"/>
        </w:rPr>
        <w:t xml:space="preserve">                                         </w:t>
      </w:r>
      <w:proofErr w:type="spellStart"/>
      <w:r w:rsidRPr="001506DD">
        <w:rPr>
          <w:rFonts w:ascii="Arial" w:eastAsia="TimesNewRomanPSMT" w:hAnsi="Arial" w:cs="Arial"/>
          <w:b/>
          <w:bCs/>
          <w:sz w:val="22"/>
          <w:szCs w:val="22"/>
          <w:lang w:val="en-US" w:eastAsia="en-US"/>
        </w:rPr>
        <w:t>Понуђач</w:t>
      </w:r>
      <w:proofErr w:type="spellEnd"/>
    </w:p>
    <w:p w:rsidR="001506DD" w:rsidRPr="001506DD" w:rsidRDefault="001506DD" w:rsidP="001506DD">
      <w:pPr>
        <w:suppressAutoHyphens w:val="0"/>
        <w:jc w:val="both"/>
        <w:rPr>
          <w:rFonts w:ascii="Arial" w:eastAsia="TimesNewRomanPS-BoldMT" w:hAnsi="Arial" w:cs="Arial"/>
          <w:b/>
          <w:bCs/>
          <w:iCs/>
          <w:sz w:val="22"/>
          <w:szCs w:val="22"/>
          <w:lang w:eastAsia="en-US"/>
        </w:rPr>
      </w:pPr>
      <w:r w:rsidRPr="001506DD">
        <w:rPr>
          <w:rFonts w:ascii="Arial" w:eastAsia="TimesNewRomanPS-BoldMT" w:hAnsi="Arial" w:cs="Arial"/>
          <w:b/>
          <w:bCs/>
          <w:iCs/>
          <w:sz w:val="22"/>
          <w:szCs w:val="22"/>
          <w:lang w:val="en-US" w:eastAsia="en-US"/>
        </w:rPr>
        <w:t>________________________</w:t>
      </w:r>
      <w:r w:rsidRPr="001506DD">
        <w:rPr>
          <w:rFonts w:ascii="Arial" w:eastAsia="TimesNewRomanPS-BoldMT" w:hAnsi="Arial" w:cs="Arial"/>
          <w:b/>
          <w:bCs/>
          <w:iCs/>
          <w:sz w:val="22"/>
          <w:szCs w:val="22"/>
          <w:lang w:eastAsia="en-US"/>
        </w:rPr>
        <w:t xml:space="preserve">                            </w:t>
      </w:r>
      <w:r w:rsidRPr="001506DD">
        <w:rPr>
          <w:rFonts w:ascii="Arial" w:eastAsia="TimesNewRomanPS-BoldMT" w:hAnsi="Arial" w:cs="Arial"/>
          <w:b/>
          <w:bCs/>
          <w:iCs/>
          <w:sz w:val="22"/>
          <w:szCs w:val="22"/>
          <w:lang w:val="en-US" w:eastAsia="en-US"/>
        </w:rPr>
        <w:tab/>
      </w:r>
      <w:r w:rsidRPr="001506DD">
        <w:rPr>
          <w:rFonts w:ascii="Arial" w:eastAsia="TimesNewRomanPS-BoldMT" w:hAnsi="Arial" w:cs="Arial"/>
          <w:b/>
          <w:bCs/>
          <w:iCs/>
          <w:sz w:val="22"/>
          <w:szCs w:val="22"/>
          <w:lang w:val="sr-Cyrl-RS" w:eastAsia="en-US"/>
        </w:rPr>
        <w:t xml:space="preserve">                </w:t>
      </w:r>
      <w:r w:rsidRPr="001506DD">
        <w:rPr>
          <w:rFonts w:ascii="Arial" w:eastAsia="TimesNewRomanPS-BoldMT" w:hAnsi="Arial" w:cs="Arial"/>
          <w:b/>
          <w:bCs/>
          <w:iCs/>
          <w:sz w:val="22"/>
          <w:szCs w:val="22"/>
          <w:lang w:eastAsia="en-US"/>
        </w:rPr>
        <w:t xml:space="preserve">_____________________                                      </w:t>
      </w:r>
    </w:p>
    <w:p w:rsidR="001506DD" w:rsidRPr="001506DD" w:rsidRDefault="001506DD" w:rsidP="001506DD">
      <w:pPr>
        <w:suppressAutoHyphens w:val="0"/>
        <w:jc w:val="both"/>
        <w:rPr>
          <w:rFonts w:ascii="Arial" w:hAnsi="Arial" w:cs="Arial"/>
          <w:b/>
          <w:bCs/>
          <w:iCs/>
          <w:sz w:val="20"/>
          <w:szCs w:val="22"/>
          <w:u w:val="single"/>
          <w:lang w:val="sr-Cyrl-RS" w:eastAsia="en-US"/>
        </w:rPr>
      </w:pPr>
    </w:p>
    <w:p w:rsidR="001506DD" w:rsidRDefault="001506DD" w:rsidP="001506DD">
      <w:pPr>
        <w:suppressAutoHyphens w:val="0"/>
        <w:jc w:val="both"/>
        <w:rPr>
          <w:rFonts w:ascii="Arial" w:hAnsi="Arial" w:cs="Arial"/>
          <w:b/>
          <w:bCs/>
          <w:iCs/>
          <w:sz w:val="22"/>
          <w:szCs w:val="22"/>
          <w:u w:val="single"/>
          <w:lang w:val="sr-Cyrl-RS" w:eastAsia="en-US"/>
        </w:rPr>
      </w:pPr>
    </w:p>
    <w:p w:rsidR="001506DD" w:rsidRDefault="001506DD" w:rsidP="001506DD">
      <w:pPr>
        <w:suppressAutoHyphens w:val="0"/>
        <w:jc w:val="both"/>
        <w:rPr>
          <w:rFonts w:ascii="Arial" w:hAnsi="Arial" w:cs="Arial"/>
          <w:b/>
          <w:bCs/>
          <w:iCs/>
          <w:sz w:val="22"/>
          <w:szCs w:val="22"/>
          <w:u w:val="single"/>
          <w:lang w:val="sr-Cyrl-RS" w:eastAsia="en-US"/>
        </w:rPr>
      </w:pPr>
    </w:p>
    <w:p w:rsidR="001506DD" w:rsidRDefault="001506DD" w:rsidP="001506DD">
      <w:pPr>
        <w:suppressAutoHyphens w:val="0"/>
        <w:jc w:val="both"/>
        <w:rPr>
          <w:rFonts w:ascii="Arial" w:hAnsi="Arial" w:cs="Arial"/>
          <w:b/>
          <w:bCs/>
          <w:iCs/>
          <w:sz w:val="22"/>
          <w:szCs w:val="22"/>
          <w:u w:val="single"/>
          <w:lang w:val="sr-Cyrl-RS" w:eastAsia="en-US"/>
        </w:rPr>
      </w:pPr>
    </w:p>
    <w:p w:rsidR="001506DD" w:rsidRPr="001506DD" w:rsidRDefault="001506DD" w:rsidP="001506DD">
      <w:pPr>
        <w:suppressAutoHyphens w:val="0"/>
        <w:jc w:val="both"/>
        <w:rPr>
          <w:rFonts w:ascii="Arial" w:eastAsia="TimesNewRomanPS-BoldMT" w:hAnsi="Arial" w:cs="Arial"/>
          <w:bCs/>
          <w:iCs/>
          <w:sz w:val="22"/>
          <w:szCs w:val="22"/>
          <w:lang w:val="ru-RU" w:eastAsia="en-US"/>
        </w:rPr>
      </w:pPr>
      <w:proofErr w:type="spellStart"/>
      <w:r w:rsidRPr="001506DD">
        <w:rPr>
          <w:rFonts w:ascii="Arial" w:hAnsi="Arial" w:cs="Arial"/>
          <w:b/>
          <w:bCs/>
          <w:iCs/>
          <w:sz w:val="22"/>
          <w:szCs w:val="22"/>
          <w:u w:val="single"/>
          <w:lang w:val="en-US" w:eastAsia="en-US"/>
        </w:rPr>
        <w:lastRenderedPageBreak/>
        <w:t>Напомене</w:t>
      </w:r>
      <w:proofErr w:type="spellEnd"/>
      <w:r w:rsidRPr="001506DD">
        <w:rPr>
          <w:rFonts w:ascii="Arial" w:hAnsi="Arial" w:cs="Arial"/>
          <w:b/>
          <w:bCs/>
          <w:iCs/>
          <w:sz w:val="22"/>
          <w:szCs w:val="22"/>
          <w:lang w:val="en-US" w:eastAsia="en-US"/>
        </w:rPr>
        <w:t>:</w:t>
      </w:r>
      <w:r w:rsidRPr="001506DD">
        <w:rPr>
          <w:rFonts w:ascii="Arial" w:hAnsi="Arial" w:cs="Arial"/>
          <w:b/>
          <w:bCs/>
          <w:iCs/>
          <w:sz w:val="22"/>
          <w:szCs w:val="22"/>
          <w:lang w:val="sr-Cyrl-RS" w:eastAsia="en-US"/>
        </w:rPr>
        <w:t xml:space="preserve"> </w:t>
      </w:r>
      <w:proofErr w:type="spellStart"/>
      <w:r w:rsidRPr="001506DD">
        <w:rPr>
          <w:rFonts w:ascii="Arial" w:eastAsia="TimesNewRomanPS-BoldMT" w:hAnsi="Arial" w:cs="Arial"/>
          <w:bCs/>
          <w:iCs/>
          <w:sz w:val="22"/>
          <w:szCs w:val="22"/>
          <w:lang w:val="en-US" w:eastAsia="en-US"/>
        </w:rPr>
        <w:t>Понуђач</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је</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обавезан</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да</w:t>
      </w:r>
      <w:proofErr w:type="spellEnd"/>
      <w:r w:rsidRPr="001506DD">
        <w:rPr>
          <w:rFonts w:ascii="Arial" w:eastAsia="TimesNewRomanPS-BoldMT" w:hAnsi="Arial" w:cs="Arial"/>
          <w:bCs/>
          <w:iCs/>
          <w:sz w:val="22"/>
          <w:szCs w:val="22"/>
          <w:lang w:val="en-US" w:eastAsia="en-US"/>
        </w:rPr>
        <w:t xml:space="preserve"> у </w:t>
      </w:r>
      <w:proofErr w:type="spellStart"/>
      <w:r w:rsidRPr="001506DD">
        <w:rPr>
          <w:rFonts w:ascii="Arial" w:eastAsia="TimesNewRomanPS-BoldMT" w:hAnsi="Arial" w:cs="Arial"/>
          <w:bCs/>
          <w:iCs/>
          <w:sz w:val="22"/>
          <w:szCs w:val="22"/>
          <w:lang w:val="en-US" w:eastAsia="en-US"/>
        </w:rPr>
        <w:t>обрасцу</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понуде</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попуни</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све</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комерцијалне</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услове</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сва</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празна</w:t>
      </w:r>
      <w:proofErr w:type="spellEnd"/>
      <w:r w:rsidRPr="001506DD">
        <w:rPr>
          <w:rFonts w:ascii="Arial" w:eastAsia="TimesNewRomanPS-BoldMT" w:hAnsi="Arial" w:cs="Arial"/>
          <w:bCs/>
          <w:iCs/>
          <w:sz w:val="22"/>
          <w:szCs w:val="22"/>
          <w:lang w:val="en-US" w:eastAsia="en-US"/>
        </w:rPr>
        <w:t xml:space="preserve"> </w:t>
      </w:r>
      <w:proofErr w:type="spellStart"/>
      <w:r w:rsidRPr="001506DD">
        <w:rPr>
          <w:rFonts w:ascii="Arial" w:eastAsia="TimesNewRomanPS-BoldMT" w:hAnsi="Arial" w:cs="Arial"/>
          <w:bCs/>
          <w:iCs/>
          <w:sz w:val="22"/>
          <w:szCs w:val="22"/>
          <w:lang w:val="en-US" w:eastAsia="en-US"/>
        </w:rPr>
        <w:t>поља</w:t>
      </w:r>
      <w:proofErr w:type="spellEnd"/>
      <w:r w:rsidRPr="001506DD">
        <w:rPr>
          <w:rFonts w:ascii="Arial" w:eastAsia="TimesNewRomanPS-BoldMT" w:hAnsi="Arial" w:cs="Arial"/>
          <w:bCs/>
          <w:iCs/>
          <w:sz w:val="22"/>
          <w:szCs w:val="22"/>
          <w:lang w:val="en-US" w:eastAsia="en-US"/>
        </w:rPr>
        <w:t>).</w:t>
      </w:r>
      <w:r w:rsidRPr="001506DD">
        <w:rPr>
          <w:rFonts w:ascii="Arial" w:hAnsi="Arial" w:cs="Arial"/>
          <w:b/>
          <w:bCs/>
          <w:iCs/>
          <w:sz w:val="22"/>
          <w:szCs w:val="22"/>
          <w:lang w:val="sr-Cyrl-RS" w:eastAsia="en-US"/>
        </w:rPr>
        <w:t xml:space="preserve"> </w:t>
      </w:r>
      <w:r w:rsidRPr="001506DD">
        <w:rPr>
          <w:rFonts w:ascii="Arial" w:eastAsia="TimesNewRomanPS-BoldMT" w:hAnsi="Arial" w:cs="Arial"/>
          <w:bCs/>
          <w:iCs/>
          <w:sz w:val="22"/>
          <w:szCs w:val="22"/>
          <w:lang w:val="ru-RU" w:eastAsia="en-US"/>
        </w:rPr>
        <w:t>Уколико понуђачи подносе заједничку понуду,група понуђача може да о</w:t>
      </w:r>
      <w:proofErr w:type="spellStart"/>
      <w:r w:rsidRPr="001506DD">
        <w:rPr>
          <w:rFonts w:ascii="Arial" w:eastAsia="TimesNewRomanPS-BoldMT" w:hAnsi="Arial" w:cs="Arial"/>
          <w:bCs/>
          <w:iCs/>
          <w:sz w:val="22"/>
          <w:szCs w:val="22"/>
          <w:lang w:val="en-US" w:eastAsia="en-US"/>
        </w:rPr>
        <w:t>власти</w:t>
      </w:r>
      <w:proofErr w:type="spellEnd"/>
      <w:r w:rsidRPr="001506DD">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1506DD" w:rsidRPr="00545094" w:rsidRDefault="001506DD"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sectPr w:rsidR="001506DD" w:rsidRPr="00545094"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9F" w:rsidRDefault="00011F9F" w:rsidP="00F717AF">
      <w:r>
        <w:separator/>
      </w:r>
    </w:p>
  </w:endnote>
  <w:endnote w:type="continuationSeparator" w:id="0">
    <w:p w:rsidR="00011F9F" w:rsidRDefault="00011F9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A961B3" w:rsidP="003871E8">
    <w:pPr>
      <w:pStyle w:val="Footer"/>
      <w:tabs>
        <w:tab w:val="left" w:pos="3431"/>
        <w:tab w:val="right" w:pos="9074"/>
      </w:tabs>
      <w:rPr>
        <w:i/>
        <w:sz w:val="20"/>
        <w:lang w:val="sr-Latn-RS"/>
      </w:rPr>
    </w:pPr>
    <w:r>
      <w:rPr>
        <w:rFonts w:ascii="Arial" w:hAnsi="Arial" w:cs="Arial"/>
        <w:i/>
        <w:sz w:val="18"/>
        <w:szCs w:val="18"/>
      </w:rPr>
      <w:t>ЈН</w:t>
    </w:r>
    <w:r>
      <w:rPr>
        <w:rFonts w:ascii="Arial" w:hAnsi="Arial" w:cs="Arial"/>
        <w:i/>
        <w:sz w:val="18"/>
        <w:szCs w:val="18"/>
        <w:lang w:val="sr-Cyrl-RS"/>
      </w:rPr>
      <w:t xml:space="preserve"> </w:t>
    </w:r>
    <w:r w:rsidR="001506DD">
      <w:rPr>
        <w:rFonts w:ascii="Arial" w:hAnsi="Arial" w:cs="Arial"/>
        <w:i/>
        <w:sz w:val="18"/>
        <w:szCs w:val="18"/>
      </w:rPr>
      <w:t>1</w:t>
    </w:r>
    <w:r w:rsidR="001506DD">
      <w:rPr>
        <w:rFonts w:ascii="Arial" w:hAnsi="Arial" w:cs="Arial"/>
        <w:i/>
        <w:sz w:val="18"/>
        <w:szCs w:val="18"/>
        <w:lang w:val="sr-Cyrl-RS"/>
      </w:rPr>
      <w:t>70</w:t>
    </w:r>
    <w:r w:rsidR="001506DD">
      <w:rPr>
        <w:rFonts w:ascii="Arial" w:hAnsi="Arial" w:cs="Arial"/>
        <w:i/>
        <w:sz w:val="18"/>
        <w:szCs w:val="18"/>
      </w:rPr>
      <w:t>/2020 (3000/0</w:t>
    </w:r>
    <w:r w:rsidR="001506DD">
      <w:rPr>
        <w:rFonts w:ascii="Arial" w:hAnsi="Arial" w:cs="Arial"/>
        <w:i/>
        <w:sz w:val="18"/>
        <w:szCs w:val="18"/>
        <w:lang w:val="sr-Cyrl-RS"/>
      </w:rPr>
      <w:t>617</w:t>
    </w:r>
    <w:r w:rsidR="00B1504A" w:rsidRPr="00B1504A">
      <w:rPr>
        <w:rFonts w:ascii="Arial" w:hAnsi="Arial" w:cs="Arial"/>
        <w:i/>
        <w:sz w:val="18"/>
        <w:szCs w:val="18"/>
      </w:rPr>
      <w:t>/2020)</w:t>
    </w:r>
    <w:r w:rsidR="00B1504A">
      <w:rPr>
        <w:rFonts w:ascii="Arial" w:hAnsi="Arial" w:cs="Arial"/>
        <w:i/>
        <w:sz w:val="18"/>
        <w:szCs w:val="18"/>
        <w:lang w:val="en-US"/>
      </w:rPr>
      <w:t xml:space="preserve"> </w:t>
    </w:r>
    <w:r w:rsidR="00486D21" w:rsidRPr="00CD67A2">
      <w:rPr>
        <w:rFonts w:ascii="Arial" w:hAnsi="Arial" w:cs="Arial"/>
        <w:i/>
        <w:sz w:val="18"/>
        <w:szCs w:val="18"/>
        <w:lang w:val="sr-Cyrl-RS"/>
      </w:rPr>
      <w:t>прва</w:t>
    </w:r>
    <w:r w:rsidR="00486D21" w:rsidRPr="00CD67A2">
      <w:rPr>
        <w:rFonts w:ascii="Arial" w:hAnsi="Arial" w:cs="Arial"/>
        <w:i/>
        <w:sz w:val="18"/>
        <w:szCs w:val="18"/>
      </w:rPr>
      <w:t xml:space="preserve"> измена</w:t>
    </w:r>
    <w:r w:rsidR="00486D21" w:rsidRPr="00CD67A2">
      <w:rPr>
        <w:rFonts w:ascii="Arial" w:hAnsi="Arial" w:cs="Arial"/>
        <w:i/>
        <w:sz w:val="18"/>
        <w:szCs w:val="18"/>
        <w:lang w:val="sr-Latn-RS"/>
      </w:rPr>
      <w:t>/</w:t>
    </w:r>
    <w:r w:rsidR="00486D21" w:rsidRPr="00CD67A2">
      <w:rPr>
        <w:rFonts w:ascii="Arial" w:hAnsi="Arial" w:cs="Arial"/>
        <w:i/>
        <w:sz w:val="18"/>
        <w:szCs w:val="18"/>
        <w:lang w:val="sr-Cyrl-RS"/>
      </w:rPr>
      <w:t>допуна</w:t>
    </w:r>
    <w:r w:rsidR="00486D21" w:rsidRPr="00CD67A2">
      <w:rPr>
        <w:rFonts w:ascii="Arial" w:hAnsi="Arial" w:cs="Arial"/>
        <w:i/>
        <w:sz w:val="18"/>
        <w:szCs w:val="18"/>
      </w:rPr>
      <w:t xml:space="preserve"> конкурсне документације</w:t>
    </w:r>
    <w:r w:rsidR="00486D21">
      <w:rPr>
        <w:i/>
        <w:sz w:val="20"/>
      </w:rPr>
      <w:t xml:space="preserve">       </w:t>
    </w:r>
    <w:r w:rsidR="005963DD">
      <w:rPr>
        <w:i/>
        <w:sz w:val="20"/>
        <w:lang w:val="en-US"/>
      </w:rPr>
      <w:t xml:space="preserve">              </w:t>
    </w:r>
    <w:r w:rsidR="00486D21">
      <w:rPr>
        <w:i/>
        <w:sz w:val="20"/>
      </w:rPr>
      <w:t xml:space="preserve">    стр. </w:t>
    </w:r>
    <w:r w:rsidR="00486D21" w:rsidRPr="000F38BA">
      <w:rPr>
        <w:i/>
        <w:sz w:val="20"/>
      </w:rPr>
      <w:t xml:space="preserve"> </w:t>
    </w:r>
    <w:r w:rsidR="00486D21" w:rsidRPr="000F38BA">
      <w:rPr>
        <w:i/>
      </w:rPr>
      <w:fldChar w:fldCharType="begin"/>
    </w:r>
    <w:r w:rsidR="00486D21" w:rsidRPr="000F38BA">
      <w:rPr>
        <w:i/>
      </w:rPr>
      <w:instrText xml:space="preserve"> PAGE </w:instrText>
    </w:r>
    <w:r w:rsidR="00486D21" w:rsidRPr="000F38BA">
      <w:rPr>
        <w:i/>
      </w:rPr>
      <w:fldChar w:fldCharType="separate"/>
    </w:r>
    <w:r w:rsidR="00D60556">
      <w:rPr>
        <w:i/>
        <w:noProof/>
      </w:rPr>
      <w:t>6</w:t>
    </w:r>
    <w:r w:rsidR="00486D21" w:rsidRPr="000F38BA">
      <w:rPr>
        <w:i/>
      </w:rPr>
      <w:fldChar w:fldCharType="end"/>
    </w:r>
    <w:r w:rsidR="00486D21" w:rsidRPr="000F38BA">
      <w:rPr>
        <w:i/>
      </w:rPr>
      <w:t>/</w:t>
    </w:r>
    <w:r w:rsidR="00486D21" w:rsidRPr="000F38BA">
      <w:rPr>
        <w:i/>
      </w:rPr>
      <w:fldChar w:fldCharType="begin"/>
    </w:r>
    <w:r w:rsidR="00486D21" w:rsidRPr="000F38BA">
      <w:rPr>
        <w:i/>
      </w:rPr>
      <w:instrText xml:space="preserve"> NUMPAGES </w:instrText>
    </w:r>
    <w:r w:rsidR="00486D21" w:rsidRPr="000F38BA">
      <w:rPr>
        <w:i/>
      </w:rPr>
      <w:fldChar w:fldCharType="separate"/>
    </w:r>
    <w:r w:rsidR="00D60556">
      <w:rPr>
        <w:i/>
        <w:noProof/>
      </w:rPr>
      <w:t>7</w:t>
    </w:r>
    <w:r w:rsidR="00486D21"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9F" w:rsidRDefault="00011F9F" w:rsidP="00F717AF">
      <w:r>
        <w:separator/>
      </w:r>
    </w:p>
  </w:footnote>
  <w:footnote w:type="continuationSeparator" w:id="0">
    <w:p w:rsidR="00011F9F" w:rsidRDefault="00011F9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271C7E" w:rsidRDefault="00486D21">
    <w:pPr>
      <w:pStyle w:val="Header"/>
      <w:rPr>
        <w:lang w:val="sr-Cyrl-RS"/>
      </w:rP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880883"/>
    <w:multiLevelType w:val="hybridMultilevel"/>
    <w:tmpl w:val="73727F50"/>
    <w:lvl w:ilvl="0" w:tplc="86E4731C">
      <w:start w:val="1"/>
      <w:numFmt w:val="bullet"/>
      <w:lvlText w:val="-"/>
      <w:lvlJc w:val="left"/>
      <w:pPr>
        <w:ind w:left="779" w:hanging="360"/>
      </w:pPr>
      <w:rPr>
        <w:rFonts w:ascii="Arial" w:hAnsi="Arial" w:cs="Arial" w:hint="default"/>
        <w:sz w:val="22"/>
        <w:szCs w:val="22"/>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2B40DF"/>
    <w:multiLevelType w:val="hybridMultilevel"/>
    <w:tmpl w:val="17AEE5DE"/>
    <w:lvl w:ilvl="0" w:tplc="D098FF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A6568"/>
    <w:multiLevelType w:val="hybridMultilevel"/>
    <w:tmpl w:val="F350DFA0"/>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7387BA7"/>
    <w:multiLevelType w:val="hybridMultilevel"/>
    <w:tmpl w:val="356E2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24A804B7"/>
    <w:multiLevelType w:val="hybridMultilevel"/>
    <w:tmpl w:val="4E3A9FF8"/>
    <w:lvl w:ilvl="0" w:tplc="C0B8E892">
      <w:numFmt w:val="bullet"/>
      <w:lvlText w:val="-"/>
      <w:lvlJc w:val="left"/>
      <w:pPr>
        <w:ind w:left="948" w:hanging="360"/>
      </w:pPr>
      <w:rPr>
        <w:rFonts w:ascii="Times New Roman" w:eastAsia="Times New Roman" w:hAnsi="Times New Roman" w:cs="Times New Roman" w:hint="default"/>
        <w:b/>
        <w:color w:val="000000"/>
      </w:rPr>
    </w:lvl>
    <w:lvl w:ilvl="1" w:tplc="04090011">
      <w:start w:val="1"/>
      <w:numFmt w:val="decimal"/>
      <w:lvlText w:val="%2)"/>
      <w:lvlJc w:val="left"/>
      <w:pPr>
        <w:ind w:left="1668" w:hanging="360"/>
      </w:pPr>
      <w:rPr>
        <w:rFonts w:hint="default"/>
      </w:rPr>
    </w:lvl>
    <w:lvl w:ilvl="2" w:tplc="04090005">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BFB0225"/>
    <w:multiLevelType w:val="hybridMultilevel"/>
    <w:tmpl w:val="8526A254"/>
    <w:lvl w:ilvl="0" w:tplc="DBA6269C">
      <w:start w:val="1"/>
      <w:numFmt w:val="decimal"/>
      <w:lvlText w:val="2.%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01BDC"/>
    <w:multiLevelType w:val="hybridMultilevel"/>
    <w:tmpl w:val="EA1234A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5A8E4E07"/>
    <w:multiLevelType w:val="hybridMultilevel"/>
    <w:tmpl w:val="33BC3776"/>
    <w:lvl w:ilvl="0" w:tplc="C0B8E89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D5C09"/>
    <w:multiLevelType w:val="hybridMultilevel"/>
    <w:tmpl w:val="A2C4DB60"/>
    <w:lvl w:ilvl="0" w:tplc="7F042926">
      <w:start w:val="1"/>
      <w:numFmt w:val="decimal"/>
      <w:lvlText w:val="%1)"/>
      <w:lvlJc w:val="left"/>
      <w:pPr>
        <w:ind w:left="720" w:hanging="360"/>
      </w:pPr>
      <w:rPr>
        <w:b w:val="0"/>
        <w:strike w:val="0"/>
        <w:dstrike w:val="0"/>
        <w:color w:val="auto"/>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E081BE8"/>
    <w:multiLevelType w:val="hybridMultilevel"/>
    <w:tmpl w:val="55866DF2"/>
    <w:lvl w:ilvl="0" w:tplc="7E68CADA">
      <w:start w:val="1"/>
      <w:numFmt w:val="decimal"/>
      <w:lvlText w:val="%1."/>
      <w:lvlJc w:val="center"/>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85433DB"/>
    <w:multiLevelType w:val="hybridMultilevel"/>
    <w:tmpl w:val="BD10B83E"/>
    <w:lvl w:ilvl="0" w:tplc="52B08132">
      <w:start w:val="1"/>
      <w:numFmt w:val="decimal"/>
      <w:lvlText w:val="1.%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7B92601B"/>
    <w:multiLevelType w:val="hybridMultilevel"/>
    <w:tmpl w:val="5C92A8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25"/>
  </w:num>
  <w:num w:numId="4">
    <w:abstractNumId w:val="9"/>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2"/>
  </w:num>
  <w:num w:numId="8">
    <w:abstractNumId w:val="18"/>
  </w:num>
  <w:num w:numId="9">
    <w:abstractNumId w:val="15"/>
  </w:num>
  <w:num w:numId="10">
    <w:abstractNumId w:val="3"/>
  </w:num>
  <w:num w:numId="11">
    <w:abstractNumId w:val="30"/>
  </w:num>
  <w:num w:numId="12">
    <w:abstractNumId w:val="6"/>
  </w:num>
  <w:num w:numId="13">
    <w:abstractNumId w:val="11"/>
  </w:num>
  <w:num w:numId="14">
    <w:abstractNumId w:val="31"/>
  </w:num>
  <w:num w:numId="15">
    <w:abstractNumId w:val="24"/>
  </w:num>
  <w:num w:numId="16">
    <w:abstractNumId w:val="16"/>
  </w:num>
  <w:num w:numId="17">
    <w:abstractNumId w:val="14"/>
  </w:num>
  <w:num w:numId="18">
    <w:abstractNumId w:val="10"/>
  </w:num>
  <w:num w:numId="19">
    <w:abstractNumId w:val="22"/>
  </w:num>
  <w:num w:numId="20">
    <w:abstractNumId w:val="27"/>
  </w:num>
  <w:num w:numId="21">
    <w:abstractNumId w:val="2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0FBF"/>
    <w:rsid w:val="00011CCA"/>
    <w:rsid w:val="00011F9F"/>
    <w:rsid w:val="00017546"/>
    <w:rsid w:val="00020225"/>
    <w:rsid w:val="00020880"/>
    <w:rsid w:val="000218C1"/>
    <w:rsid w:val="00023E20"/>
    <w:rsid w:val="0003094F"/>
    <w:rsid w:val="000339E4"/>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3A72"/>
    <w:rsid w:val="00065C1F"/>
    <w:rsid w:val="000708E7"/>
    <w:rsid w:val="00070BCD"/>
    <w:rsid w:val="00076836"/>
    <w:rsid w:val="000768C2"/>
    <w:rsid w:val="0008385D"/>
    <w:rsid w:val="00085108"/>
    <w:rsid w:val="00086378"/>
    <w:rsid w:val="0008761A"/>
    <w:rsid w:val="000A1A5A"/>
    <w:rsid w:val="000A68AE"/>
    <w:rsid w:val="000A7EE8"/>
    <w:rsid w:val="000B388D"/>
    <w:rsid w:val="000C0375"/>
    <w:rsid w:val="000C42DF"/>
    <w:rsid w:val="000D6710"/>
    <w:rsid w:val="000E0D3D"/>
    <w:rsid w:val="000E0F8E"/>
    <w:rsid w:val="000E15F2"/>
    <w:rsid w:val="000E2C0D"/>
    <w:rsid w:val="000E3634"/>
    <w:rsid w:val="000E4CB8"/>
    <w:rsid w:val="000E4E88"/>
    <w:rsid w:val="000E674C"/>
    <w:rsid w:val="000E7C4E"/>
    <w:rsid w:val="000F22F7"/>
    <w:rsid w:val="000F38BA"/>
    <w:rsid w:val="000F5842"/>
    <w:rsid w:val="000F62A3"/>
    <w:rsid w:val="000F66B3"/>
    <w:rsid w:val="001003FF"/>
    <w:rsid w:val="001005B6"/>
    <w:rsid w:val="0010099D"/>
    <w:rsid w:val="001042F2"/>
    <w:rsid w:val="001057F4"/>
    <w:rsid w:val="001110E4"/>
    <w:rsid w:val="00114CA0"/>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06DD"/>
    <w:rsid w:val="001517C4"/>
    <w:rsid w:val="0016182D"/>
    <w:rsid w:val="00162174"/>
    <w:rsid w:val="0016442E"/>
    <w:rsid w:val="00164983"/>
    <w:rsid w:val="00164D58"/>
    <w:rsid w:val="00175264"/>
    <w:rsid w:val="0017797D"/>
    <w:rsid w:val="00177B39"/>
    <w:rsid w:val="001801FB"/>
    <w:rsid w:val="001804F4"/>
    <w:rsid w:val="00181689"/>
    <w:rsid w:val="0018182C"/>
    <w:rsid w:val="00181AB7"/>
    <w:rsid w:val="001831D6"/>
    <w:rsid w:val="001902BA"/>
    <w:rsid w:val="001911A5"/>
    <w:rsid w:val="00191F5D"/>
    <w:rsid w:val="00192BD9"/>
    <w:rsid w:val="0019378A"/>
    <w:rsid w:val="0019491B"/>
    <w:rsid w:val="00194967"/>
    <w:rsid w:val="00194EFD"/>
    <w:rsid w:val="001967B7"/>
    <w:rsid w:val="00197FA3"/>
    <w:rsid w:val="001A0A57"/>
    <w:rsid w:val="001A1B8A"/>
    <w:rsid w:val="001A3FE1"/>
    <w:rsid w:val="001B4CEC"/>
    <w:rsid w:val="001B7C9C"/>
    <w:rsid w:val="001C1252"/>
    <w:rsid w:val="001C18A0"/>
    <w:rsid w:val="001C3BC9"/>
    <w:rsid w:val="001D02F6"/>
    <w:rsid w:val="001D1697"/>
    <w:rsid w:val="001D6CAC"/>
    <w:rsid w:val="001D74EF"/>
    <w:rsid w:val="001D7E78"/>
    <w:rsid w:val="001E2633"/>
    <w:rsid w:val="001E4514"/>
    <w:rsid w:val="001E712E"/>
    <w:rsid w:val="001E77EA"/>
    <w:rsid w:val="001F2126"/>
    <w:rsid w:val="001F2698"/>
    <w:rsid w:val="001F41E3"/>
    <w:rsid w:val="00200A48"/>
    <w:rsid w:val="00201ECB"/>
    <w:rsid w:val="00202514"/>
    <w:rsid w:val="00203A04"/>
    <w:rsid w:val="0020521C"/>
    <w:rsid w:val="00206533"/>
    <w:rsid w:val="00206628"/>
    <w:rsid w:val="0020669A"/>
    <w:rsid w:val="00212DDD"/>
    <w:rsid w:val="00214F80"/>
    <w:rsid w:val="0021514B"/>
    <w:rsid w:val="00220567"/>
    <w:rsid w:val="002206E5"/>
    <w:rsid w:val="00221328"/>
    <w:rsid w:val="00222933"/>
    <w:rsid w:val="00223743"/>
    <w:rsid w:val="0023167D"/>
    <w:rsid w:val="00232B4E"/>
    <w:rsid w:val="00233751"/>
    <w:rsid w:val="00233B46"/>
    <w:rsid w:val="00233C3A"/>
    <w:rsid w:val="00234B03"/>
    <w:rsid w:val="00236869"/>
    <w:rsid w:val="00241A14"/>
    <w:rsid w:val="002445C3"/>
    <w:rsid w:val="00246B36"/>
    <w:rsid w:val="00250A18"/>
    <w:rsid w:val="0025245C"/>
    <w:rsid w:val="00254A1B"/>
    <w:rsid w:val="00257C97"/>
    <w:rsid w:val="00257E45"/>
    <w:rsid w:val="002612CE"/>
    <w:rsid w:val="0026166E"/>
    <w:rsid w:val="00261DE7"/>
    <w:rsid w:val="00264D53"/>
    <w:rsid w:val="0026737B"/>
    <w:rsid w:val="00270DCF"/>
    <w:rsid w:val="00271C7E"/>
    <w:rsid w:val="00272721"/>
    <w:rsid w:val="00276612"/>
    <w:rsid w:val="0027685C"/>
    <w:rsid w:val="00277069"/>
    <w:rsid w:val="00277BEA"/>
    <w:rsid w:val="00277DC9"/>
    <w:rsid w:val="00280A6B"/>
    <w:rsid w:val="002811C1"/>
    <w:rsid w:val="00282B9C"/>
    <w:rsid w:val="002832BF"/>
    <w:rsid w:val="002903D6"/>
    <w:rsid w:val="0029122E"/>
    <w:rsid w:val="0029183F"/>
    <w:rsid w:val="00291E7D"/>
    <w:rsid w:val="00295D8C"/>
    <w:rsid w:val="00296447"/>
    <w:rsid w:val="0029707E"/>
    <w:rsid w:val="00297135"/>
    <w:rsid w:val="002A36BC"/>
    <w:rsid w:val="002A51F9"/>
    <w:rsid w:val="002A571B"/>
    <w:rsid w:val="002B1EEF"/>
    <w:rsid w:val="002B1F77"/>
    <w:rsid w:val="002B275A"/>
    <w:rsid w:val="002B42E5"/>
    <w:rsid w:val="002B4A46"/>
    <w:rsid w:val="002B593B"/>
    <w:rsid w:val="002B5D07"/>
    <w:rsid w:val="002B6EA1"/>
    <w:rsid w:val="002C0AAD"/>
    <w:rsid w:val="002C13C7"/>
    <w:rsid w:val="002C2FD7"/>
    <w:rsid w:val="002C39C8"/>
    <w:rsid w:val="002C3FE5"/>
    <w:rsid w:val="002C4319"/>
    <w:rsid w:val="002C5328"/>
    <w:rsid w:val="002D3338"/>
    <w:rsid w:val="002D64C9"/>
    <w:rsid w:val="002E199F"/>
    <w:rsid w:val="002E3F8D"/>
    <w:rsid w:val="002E4E3A"/>
    <w:rsid w:val="002E5DD9"/>
    <w:rsid w:val="002E5FA5"/>
    <w:rsid w:val="002F0038"/>
    <w:rsid w:val="002F2A7F"/>
    <w:rsid w:val="002F573F"/>
    <w:rsid w:val="003002E6"/>
    <w:rsid w:val="00303A4C"/>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8CC"/>
    <w:rsid w:val="00352EA3"/>
    <w:rsid w:val="00355A3C"/>
    <w:rsid w:val="00360125"/>
    <w:rsid w:val="00360475"/>
    <w:rsid w:val="00360D51"/>
    <w:rsid w:val="00360E89"/>
    <w:rsid w:val="00362593"/>
    <w:rsid w:val="00363FDF"/>
    <w:rsid w:val="0036628D"/>
    <w:rsid w:val="00366BE2"/>
    <w:rsid w:val="00371217"/>
    <w:rsid w:val="00372746"/>
    <w:rsid w:val="00372944"/>
    <w:rsid w:val="0037507E"/>
    <w:rsid w:val="00380F43"/>
    <w:rsid w:val="00382418"/>
    <w:rsid w:val="003871E8"/>
    <w:rsid w:val="003918BA"/>
    <w:rsid w:val="00393C5F"/>
    <w:rsid w:val="00394BEB"/>
    <w:rsid w:val="00394C6E"/>
    <w:rsid w:val="00395F52"/>
    <w:rsid w:val="00396B79"/>
    <w:rsid w:val="00396CC1"/>
    <w:rsid w:val="003A0B84"/>
    <w:rsid w:val="003A13C1"/>
    <w:rsid w:val="003A3A5C"/>
    <w:rsid w:val="003A3DDB"/>
    <w:rsid w:val="003A7895"/>
    <w:rsid w:val="003B24D0"/>
    <w:rsid w:val="003B5DA9"/>
    <w:rsid w:val="003B6BD7"/>
    <w:rsid w:val="003C4DD2"/>
    <w:rsid w:val="003C6BB6"/>
    <w:rsid w:val="003C7988"/>
    <w:rsid w:val="003D4873"/>
    <w:rsid w:val="003D54C0"/>
    <w:rsid w:val="003D6B73"/>
    <w:rsid w:val="003D78DA"/>
    <w:rsid w:val="003E7C2D"/>
    <w:rsid w:val="003F3767"/>
    <w:rsid w:val="003F4E9F"/>
    <w:rsid w:val="003F72B8"/>
    <w:rsid w:val="004018D4"/>
    <w:rsid w:val="0040457A"/>
    <w:rsid w:val="004073D9"/>
    <w:rsid w:val="004115C9"/>
    <w:rsid w:val="00415469"/>
    <w:rsid w:val="00416BF8"/>
    <w:rsid w:val="00426593"/>
    <w:rsid w:val="00431367"/>
    <w:rsid w:val="004330FE"/>
    <w:rsid w:val="00433149"/>
    <w:rsid w:val="00433D54"/>
    <w:rsid w:val="00434E80"/>
    <w:rsid w:val="004379A8"/>
    <w:rsid w:val="0044084D"/>
    <w:rsid w:val="00440A9E"/>
    <w:rsid w:val="004412BA"/>
    <w:rsid w:val="0044230F"/>
    <w:rsid w:val="00443367"/>
    <w:rsid w:val="004506F5"/>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1423"/>
    <w:rsid w:val="004F3E46"/>
    <w:rsid w:val="004F44C9"/>
    <w:rsid w:val="004F4739"/>
    <w:rsid w:val="004F6AF1"/>
    <w:rsid w:val="00501799"/>
    <w:rsid w:val="00501B66"/>
    <w:rsid w:val="005044B5"/>
    <w:rsid w:val="00511082"/>
    <w:rsid w:val="00513220"/>
    <w:rsid w:val="0051785E"/>
    <w:rsid w:val="0052192C"/>
    <w:rsid w:val="00526C92"/>
    <w:rsid w:val="0052779F"/>
    <w:rsid w:val="005304F1"/>
    <w:rsid w:val="005308B1"/>
    <w:rsid w:val="0053155E"/>
    <w:rsid w:val="00531803"/>
    <w:rsid w:val="005318A9"/>
    <w:rsid w:val="00532CD9"/>
    <w:rsid w:val="005403F3"/>
    <w:rsid w:val="00541DBE"/>
    <w:rsid w:val="0054361B"/>
    <w:rsid w:val="00545094"/>
    <w:rsid w:val="005502A5"/>
    <w:rsid w:val="00552782"/>
    <w:rsid w:val="00553791"/>
    <w:rsid w:val="00553B28"/>
    <w:rsid w:val="00555ED9"/>
    <w:rsid w:val="00557ABD"/>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57A9"/>
    <w:rsid w:val="005963DD"/>
    <w:rsid w:val="005979D1"/>
    <w:rsid w:val="005A2983"/>
    <w:rsid w:val="005A5605"/>
    <w:rsid w:val="005A5724"/>
    <w:rsid w:val="005B3FA2"/>
    <w:rsid w:val="005B50AC"/>
    <w:rsid w:val="005B621D"/>
    <w:rsid w:val="005C2C36"/>
    <w:rsid w:val="005C2F3A"/>
    <w:rsid w:val="005C3FDD"/>
    <w:rsid w:val="005C3FF3"/>
    <w:rsid w:val="005C5334"/>
    <w:rsid w:val="005C6617"/>
    <w:rsid w:val="005D00D9"/>
    <w:rsid w:val="005D1609"/>
    <w:rsid w:val="005D42C5"/>
    <w:rsid w:val="005D52CC"/>
    <w:rsid w:val="005E1D68"/>
    <w:rsid w:val="005E431F"/>
    <w:rsid w:val="005E757E"/>
    <w:rsid w:val="005F037A"/>
    <w:rsid w:val="005F0999"/>
    <w:rsid w:val="005F14F8"/>
    <w:rsid w:val="005F2920"/>
    <w:rsid w:val="005F34DD"/>
    <w:rsid w:val="005F57AB"/>
    <w:rsid w:val="005F5CC2"/>
    <w:rsid w:val="00601BFA"/>
    <w:rsid w:val="0060287E"/>
    <w:rsid w:val="0060357B"/>
    <w:rsid w:val="00604CC9"/>
    <w:rsid w:val="00605695"/>
    <w:rsid w:val="00606897"/>
    <w:rsid w:val="006071CC"/>
    <w:rsid w:val="00607A7D"/>
    <w:rsid w:val="00611028"/>
    <w:rsid w:val="0061306C"/>
    <w:rsid w:val="00614D2A"/>
    <w:rsid w:val="006202C3"/>
    <w:rsid w:val="00622D19"/>
    <w:rsid w:val="00623226"/>
    <w:rsid w:val="00623E54"/>
    <w:rsid w:val="00625C87"/>
    <w:rsid w:val="006313E9"/>
    <w:rsid w:val="006340F0"/>
    <w:rsid w:val="00634B49"/>
    <w:rsid w:val="00635EB0"/>
    <w:rsid w:val="0063620B"/>
    <w:rsid w:val="00636D3F"/>
    <w:rsid w:val="00640427"/>
    <w:rsid w:val="00640DD7"/>
    <w:rsid w:val="00641275"/>
    <w:rsid w:val="006416D0"/>
    <w:rsid w:val="0064300E"/>
    <w:rsid w:val="0064661C"/>
    <w:rsid w:val="006538B9"/>
    <w:rsid w:val="0065612F"/>
    <w:rsid w:val="00656672"/>
    <w:rsid w:val="006575CF"/>
    <w:rsid w:val="00661441"/>
    <w:rsid w:val="006623FF"/>
    <w:rsid w:val="006626B1"/>
    <w:rsid w:val="00665498"/>
    <w:rsid w:val="006661E8"/>
    <w:rsid w:val="0067129C"/>
    <w:rsid w:val="00671ECA"/>
    <w:rsid w:val="00672B0B"/>
    <w:rsid w:val="00673CA8"/>
    <w:rsid w:val="00674D99"/>
    <w:rsid w:val="006759C7"/>
    <w:rsid w:val="00677B78"/>
    <w:rsid w:val="00677DE0"/>
    <w:rsid w:val="00681463"/>
    <w:rsid w:val="006815A4"/>
    <w:rsid w:val="00682476"/>
    <w:rsid w:val="00683666"/>
    <w:rsid w:val="0068525E"/>
    <w:rsid w:val="00685BC8"/>
    <w:rsid w:val="006931A9"/>
    <w:rsid w:val="00693365"/>
    <w:rsid w:val="00694706"/>
    <w:rsid w:val="006A48F1"/>
    <w:rsid w:val="006A7B40"/>
    <w:rsid w:val="006B2CEB"/>
    <w:rsid w:val="006C3B20"/>
    <w:rsid w:val="006C42BE"/>
    <w:rsid w:val="006C4FA5"/>
    <w:rsid w:val="006C54F4"/>
    <w:rsid w:val="006C5648"/>
    <w:rsid w:val="006C7152"/>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4F3"/>
    <w:rsid w:val="00700915"/>
    <w:rsid w:val="00701AC0"/>
    <w:rsid w:val="007021BF"/>
    <w:rsid w:val="007044E1"/>
    <w:rsid w:val="00704A9B"/>
    <w:rsid w:val="0070547D"/>
    <w:rsid w:val="00711600"/>
    <w:rsid w:val="007116F9"/>
    <w:rsid w:val="0071298A"/>
    <w:rsid w:val="0071359B"/>
    <w:rsid w:val="007140FB"/>
    <w:rsid w:val="0071760B"/>
    <w:rsid w:val="007179F5"/>
    <w:rsid w:val="00721E5A"/>
    <w:rsid w:val="007250A7"/>
    <w:rsid w:val="007257F3"/>
    <w:rsid w:val="007341EC"/>
    <w:rsid w:val="0073480D"/>
    <w:rsid w:val="0073499F"/>
    <w:rsid w:val="007349EB"/>
    <w:rsid w:val="00735DCF"/>
    <w:rsid w:val="007363A7"/>
    <w:rsid w:val="007369C5"/>
    <w:rsid w:val="00737E74"/>
    <w:rsid w:val="007415D0"/>
    <w:rsid w:val="00744305"/>
    <w:rsid w:val="00744C80"/>
    <w:rsid w:val="00745E08"/>
    <w:rsid w:val="007466B7"/>
    <w:rsid w:val="00750715"/>
    <w:rsid w:val="00751E9F"/>
    <w:rsid w:val="00754479"/>
    <w:rsid w:val="00756098"/>
    <w:rsid w:val="00763A84"/>
    <w:rsid w:val="00764418"/>
    <w:rsid w:val="0076662D"/>
    <w:rsid w:val="00767ADF"/>
    <w:rsid w:val="0077093E"/>
    <w:rsid w:val="007725A8"/>
    <w:rsid w:val="00775367"/>
    <w:rsid w:val="007753B5"/>
    <w:rsid w:val="0077706F"/>
    <w:rsid w:val="007803A0"/>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1749"/>
    <w:rsid w:val="007E28FC"/>
    <w:rsid w:val="007E43C8"/>
    <w:rsid w:val="007E4C78"/>
    <w:rsid w:val="007E7028"/>
    <w:rsid w:val="007F0973"/>
    <w:rsid w:val="007F0ABE"/>
    <w:rsid w:val="007F0BBC"/>
    <w:rsid w:val="007F452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16C2"/>
    <w:rsid w:val="00833466"/>
    <w:rsid w:val="00836AD6"/>
    <w:rsid w:val="00836D99"/>
    <w:rsid w:val="0084168A"/>
    <w:rsid w:val="00842051"/>
    <w:rsid w:val="00844383"/>
    <w:rsid w:val="00844BBA"/>
    <w:rsid w:val="00845E07"/>
    <w:rsid w:val="00851478"/>
    <w:rsid w:val="008538A5"/>
    <w:rsid w:val="008545B2"/>
    <w:rsid w:val="00856E93"/>
    <w:rsid w:val="00856F73"/>
    <w:rsid w:val="00860974"/>
    <w:rsid w:val="008610FE"/>
    <w:rsid w:val="008613C8"/>
    <w:rsid w:val="008667D9"/>
    <w:rsid w:val="0087491B"/>
    <w:rsid w:val="00877E02"/>
    <w:rsid w:val="00877F22"/>
    <w:rsid w:val="00880EC8"/>
    <w:rsid w:val="008835D5"/>
    <w:rsid w:val="008847B9"/>
    <w:rsid w:val="00885639"/>
    <w:rsid w:val="0088764C"/>
    <w:rsid w:val="00890253"/>
    <w:rsid w:val="008941D3"/>
    <w:rsid w:val="00895CCF"/>
    <w:rsid w:val="0089602E"/>
    <w:rsid w:val="00897B7E"/>
    <w:rsid w:val="008A0BB8"/>
    <w:rsid w:val="008A24DD"/>
    <w:rsid w:val="008A2ABC"/>
    <w:rsid w:val="008A2BC0"/>
    <w:rsid w:val="008A5FD0"/>
    <w:rsid w:val="008B170D"/>
    <w:rsid w:val="008B1C28"/>
    <w:rsid w:val="008B3677"/>
    <w:rsid w:val="008B525E"/>
    <w:rsid w:val="008B6C3B"/>
    <w:rsid w:val="008B74A4"/>
    <w:rsid w:val="008B7B79"/>
    <w:rsid w:val="008C0035"/>
    <w:rsid w:val="008C4D75"/>
    <w:rsid w:val="008D18AF"/>
    <w:rsid w:val="008D2061"/>
    <w:rsid w:val="008D2C12"/>
    <w:rsid w:val="008D2E8F"/>
    <w:rsid w:val="008D4E61"/>
    <w:rsid w:val="008D5159"/>
    <w:rsid w:val="008D5E51"/>
    <w:rsid w:val="008E5577"/>
    <w:rsid w:val="008E55BD"/>
    <w:rsid w:val="008F17CF"/>
    <w:rsid w:val="008F2B66"/>
    <w:rsid w:val="008F31AA"/>
    <w:rsid w:val="008F4C84"/>
    <w:rsid w:val="008F4FB0"/>
    <w:rsid w:val="008F58AF"/>
    <w:rsid w:val="008F63CD"/>
    <w:rsid w:val="0090129E"/>
    <w:rsid w:val="00902035"/>
    <w:rsid w:val="00905575"/>
    <w:rsid w:val="0091032E"/>
    <w:rsid w:val="00912F37"/>
    <w:rsid w:val="009137F2"/>
    <w:rsid w:val="00913D70"/>
    <w:rsid w:val="00913F50"/>
    <w:rsid w:val="009146D0"/>
    <w:rsid w:val="00914FD7"/>
    <w:rsid w:val="009200A9"/>
    <w:rsid w:val="00925B86"/>
    <w:rsid w:val="009267F1"/>
    <w:rsid w:val="00926AC7"/>
    <w:rsid w:val="0093022B"/>
    <w:rsid w:val="00930DCB"/>
    <w:rsid w:val="00933494"/>
    <w:rsid w:val="00933B6F"/>
    <w:rsid w:val="00933CB7"/>
    <w:rsid w:val="009346B6"/>
    <w:rsid w:val="00935278"/>
    <w:rsid w:val="00940970"/>
    <w:rsid w:val="00942328"/>
    <w:rsid w:val="009462FE"/>
    <w:rsid w:val="00951337"/>
    <w:rsid w:val="00961CFB"/>
    <w:rsid w:val="00963A13"/>
    <w:rsid w:val="00963EA4"/>
    <w:rsid w:val="00971A69"/>
    <w:rsid w:val="00981749"/>
    <w:rsid w:val="00981C5A"/>
    <w:rsid w:val="00981C66"/>
    <w:rsid w:val="00984293"/>
    <w:rsid w:val="0099006D"/>
    <w:rsid w:val="009921D1"/>
    <w:rsid w:val="00993C25"/>
    <w:rsid w:val="0099426E"/>
    <w:rsid w:val="00995BA3"/>
    <w:rsid w:val="00997A9E"/>
    <w:rsid w:val="009A1011"/>
    <w:rsid w:val="009A2323"/>
    <w:rsid w:val="009A482F"/>
    <w:rsid w:val="009A58A0"/>
    <w:rsid w:val="009B1A3B"/>
    <w:rsid w:val="009C1743"/>
    <w:rsid w:val="009C17E0"/>
    <w:rsid w:val="009C2A17"/>
    <w:rsid w:val="009C443E"/>
    <w:rsid w:val="009C4BCD"/>
    <w:rsid w:val="009C5092"/>
    <w:rsid w:val="009D0A42"/>
    <w:rsid w:val="009D1499"/>
    <w:rsid w:val="009D1CB7"/>
    <w:rsid w:val="009D35DB"/>
    <w:rsid w:val="009D361B"/>
    <w:rsid w:val="009D6C56"/>
    <w:rsid w:val="009D7480"/>
    <w:rsid w:val="009E6671"/>
    <w:rsid w:val="009E669A"/>
    <w:rsid w:val="009E7DB4"/>
    <w:rsid w:val="009F0335"/>
    <w:rsid w:val="009F1715"/>
    <w:rsid w:val="009F1E0D"/>
    <w:rsid w:val="009F45BB"/>
    <w:rsid w:val="00A01116"/>
    <w:rsid w:val="00A0384D"/>
    <w:rsid w:val="00A04273"/>
    <w:rsid w:val="00A1108B"/>
    <w:rsid w:val="00A11EC3"/>
    <w:rsid w:val="00A1599D"/>
    <w:rsid w:val="00A17257"/>
    <w:rsid w:val="00A23D79"/>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57539"/>
    <w:rsid w:val="00A62B2C"/>
    <w:rsid w:val="00A64D56"/>
    <w:rsid w:val="00A65F15"/>
    <w:rsid w:val="00A67CFE"/>
    <w:rsid w:val="00A72528"/>
    <w:rsid w:val="00A762AD"/>
    <w:rsid w:val="00A765DB"/>
    <w:rsid w:val="00A77781"/>
    <w:rsid w:val="00A83198"/>
    <w:rsid w:val="00A857CC"/>
    <w:rsid w:val="00A92C1D"/>
    <w:rsid w:val="00A939E8"/>
    <w:rsid w:val="00A9499C"/>
    <w:rsid w:val="00A961B3"/>
    <w:rsid w:val="00A966AE"/>
    <w:rsid w:val="00A96BDC"/>
    <w:rsid w:val="00AA070B"/>
    <w:rsid w:val="00AA18CA"/>
    <w:rsid w:val="00AA2BCC"/>
    <w:rsid w:val="00AA3306"/>
    <w:rsid w:val="00AA3E00"/>
    <w:rsid w:val="00AA51DA"/>
    <w:rsid w:val="00AA58A5"/>
    <w:rsid w:val="00AB23CE"/>
    <w:rsid w:val="00AC2253"/>
    <w:rsid w:val="00AC38D2"/>
    <w:rsid w:val="00AC3F53"/>
    <w:rsid w:val="00AC5BD6"/>
    <w:rsid w:val="00AC67E3"/>
    <w:rsid w:val="00AD3CBE"/>
    <w:rsid w:val="00AD402F"/>
    <w:rsid w:val="00AD7744"/>
    <w:rsid w:val="00AE0D75"/>
    <w:rsid w:val="00AE0EFC"/>
    <w:rsid w:val="00AE1C10"/>
    <w:rsid w:val="00AF093E"/>
    <w:rsid w:val="00AF1E98"/>
    <w:rsid w:val="00AF4C17"/>
    <w:rsid w:val="00B015CA"/>
    <w:rsid w:val="00B021B0"/>
    <w:rsid w:val="00B02333"/>
    <w:rsid w:val="00B03028"/>
    <w:rsid w:val="00B04B2D"/>
    <w:rsid w:val="00B06D1D"/>
    <w:rsid w:val="00B10097"/>
    <w:rsid w:val="00B13B17"/>
    <w:rsid w:val="00B1504A"/>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76B12"/>
    <w:rsid w:val="00B83193"/>
    <w:rsid w:val="00B83DCC"/>
    <w:rsid w:val="00B84E83"/>
    <w:rsid w:val="00B85C5D"/>
    <w:rsid w:val="00B860DE"/>
    <w:rsid w:val="00B9122E"/>
    <w:rsid w:val="00B921B6"/>
    <w:rsid w:val="00B93086"/>
    <w:rsid w:val="00B931B2"/>
    <w:rsid w:val="00B937A0"/>
    <w:rsid w:val="00B94F54"/>
    <w:rsid w:val="00BA0E0E"/>
    <w:rsid w:val="00BA52C9"/>
    <w:rsid w:val="00BA6F6C"/>
    <w:rsid w:val="00BB39B1"/>
    <w:rsid w:val="00BB578D"/>
    <w:rsid w:val="00BC3DCB"/>
    <w:rsid w:val="00BC4FE9"/>
    <w:rsid w:val="00BC59CB"/>
    <w:rsid w:val="00BD1125"/>
    <w:rsid w:val="00BD266A"/>
    <w:rsid w:val="00BD632A"/>
    <w:rsid w:val="00BD667F"/>
    <w:rsid w:val="00BD6F7D"/>
    <w:rsid w:val="00BE44C9"/>
    <w:rsid w:val="00BE57F8"/>
    <w:rsid w:val="00BE5EEB"/>
    <w:rsid w:val="00BF0272"/>
    <w:rsid w:val="00BF03A7"/>
    <w:rsid w:val="00BF10CE"/>
    <w:rsid w:val="00BF12BC"/>
    <w:rsid w:val="00BF138C"/>
    <w:rsid w:val="00BF400E"/>
    <w:rsid w:val="00BF4AA9"/>
    <w:rsid w:val="00BF515A"/>
    <w:rsid w:val="00BF65E5"/>
    <w:rsid w:val="00C04763"/>
    <w:rsid w:val="00C047CB"/>
    <w:rsid w:val="00C06224"/>
    <w:rsid w:val="00C06795"/>
    <w:rsid w:val="00C0762C"/>
    <w:rsid w:val="00C11166"/>
    <w:rsid w:val="00C1180C"/>
    <w:rsid w:val="00C125DC"/>
    <w:rsid w:val="00C141BF"/>
    <w:rsid w:val="00C245C9"/>
    <w:rsid w:val="00C2498A"/>
    <w:rsid w:val="00C25552"/>
    <w:rsid w:val="00C30A51"/>
    <w:rsid w:val="00C32628"/>
    <w:rsid w:val="00C333AC"/>
    <w:rsid w:val="00C3367A"/>
    <w:rsid w:val="00C34A46"/>
    <w:rsid w:val="00C3609F"/>
    <w:rsid w:val="00C36ECE"/>
    <w:rsid w:val="00C3704A"/>
    <w:rsid w:val="00C37AE6"/>
    <w:rsid w:val="00C529E6"/>
    <w:rsid w:val="00C540C7"/>
    <w:rsid w:val="00C56456"/>
    <w:rsid w:val="00C573FB"/>
    <w:rsid w:val="00C6056C"/>
    <w:rsid w:val="00C6111E"/>
    <w:rsid w:val="00C614DD"/>
    <w:rsid w:val="00C6168B"/>
    <w:rsid w:val="00C617D9"/>
    <w:rsid w:val="00C62C10"/>
    <w:rsid w:val="00C63766"/>
    <w:rsid w:val="00C63924"/>
    <w:rsid w:val="00C6690C"/>
    <w:rsid w:val="00C75C0E"/>
    <w:rsid w:val="00C807BD"/>
    <w:rsid w:val="00C8094A"/>
    <w:rsid w:val="00C81433"/>
    <w:rsid w:val="00C81870"/>
    <w:rsid w:val="00C84630"/>
    <w:rsid w:val="00C8475C"/>
    <w:rsid w:val="00C84E6E"/>
    <w:rsid w:val="00C9049E"/>
    <w:rsid w:val="00C92AC9"/>
    <w:rsid w:val="00C94A9D"/>
    <w:rsid w:val="00C952A9"/>
    <w:rsid w:val="00CA2647"/>
    <w:rsid w:val="00CA3070"/>
    <w:rsid w:val="00CA74B7"/>
    <w:rsid w:val="00CB053F"/>
    <w:rsid w:val="00CB30D4"/>
    <w:rsid w:val="00CB4520"/>
    <w:rsid w:val="00CB7876"/>
    <w:rsid w:val="00CB78DF"/>
    <w:rsid w:val="00CC18F3"/>
    <w:rsid w:val="00CC1B12"/>
    <w:rsid w:val="00CC61AF"/>
    <w:rsid w:val="00CD1A39"/>
    <w:rsid w:val="00CD27FA"/>
    <w:rsid w:val="00CD67A2"/>
    <w:rsid w:val="00CD71C9"/>
    <w:rsid w:val="00CE3916"/>
    <w:rsid w:val="00CE3E25"/>
    <w:rsid w:val="00CE4107"/>
    <w:rsid w:val="00CE5102"/>
    <w:rsid w:val="00CE52D3"/>
    <w:rsid w:val="00CE5522"/>
    <w:rsid w:val="00CE5AE8"/>
    <w:rsid w:val="00CE7607"/>
    <w:rsid w:val="00CF080D"/>
    <w:rsid w:val="00CF1643"/>
    <w:rsid w:val="00CF272A"/>
    <w:rsid w:val="00CF3699"/>
    <w:rsid w:val="00CF5DB0"/>
    <w:rsid w:val="00CF5EB4"/>
    <w:rsid w:val="00D00986"/>
    <w:rsid w:val="00D04BB7"/>
    <w:rsid w:val="00D06AD1"/>
    <w:rsid w:val="00D07C1C"/>
    <w:rsid w:val="00D107BE"/>
    <w:rsid w:val="00D10E5B"/>
    <w:rsid w:val="00D118D0"/>
    <w:rsid w:val="00D11F75"/>
    <w:rsid w:val="00D1538A"/>
    <w:rsid w:val="00D1594B"/>
    <w:rsid w:val="00D15DBD"/>
    <w:rsid w:val="00D1773B"/>
    <w:rsid w:val="00D22943"/>
    <w:rsid w:val="00D30334"/>
    <w:rsid w:val="00D31A2C"/>
    <w:rsid w:val="00D335BD"/>
    <w:rsid w:val="00D34F03"/>
    <w:rsid w:val="00D42824"/>
    <w:rsid w:val="00D461EF"/>
    <w:rsid w:val="00D51FA1"/>
    <w:rsid w:val="00D55AF1"/>
    <w:rsid w:val="00D57162"/>
    <w:rsid w:val="00D60556"/>
    <w:rsid w:val="00D60CCD"/>
    <w:rsid w:val="00D619D5"/>
    <w:rsid w:val="00D621F5"/>
    <w:rsid w:val="00D65ADC"/>
    <w:rsid w:val="00D662E7"/>
    <w:rsid w:val="00D67490"/>
    <w:rsid w:val="00D72616"/>
    <w:rsid w:val="00D7388D"/>
    <w:rsid w:val="00D77187"/>
    <w:rsid w:val="00D77DD4"/>
    <w:rsid w:val="00D823D6"/>
    <w:rsid w:val="00D8316A"/>
    <w:rsid w:val="00D87092"/>
    <w:rsid w:val="00D93107"/>
    <w:rsid w:val="00D93136"/>
    <w:rsid w:val="00D93397"/>
    <w:rsid w:val="00D94D7E"/>
    <w:rsid w:val="00D95376"/>
    <w:rsid w:val="00DA402F"/>
    <w:rsid w:val="00DB155F"/>
    <w:rsid w:val="00DB1C04"/>
    <w:rsid w:val="00DB210C"/>
    <w:rsid w:val="00DB240E"/>
    <w:rsid w:val="00DC04C9"/>
    <w:rsid w:val="00DC0967"/>
    <w:rsid w:val="00DC6397"/>
    <w:rsid w:val="00DD0EBE"/>
    <w:rsid w:val="00DD6132"/>
    <w:rsid w:val="00DD7E23"/>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4451"/>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148B"/>
    <w:rsid w:val="00E53EA2"/>
    <w:rsid w:val="00E54F26"/>
    <w:rsid w:val="00E56D5C"/>
    <w:rsid w:val="00E6100A"/>
    <w:rsid w:val="00E6121D"/>
    <w:rsid w:val="00E613ED"/>
    <w:rsid w:val="00E61D5B"/>
    <w:rsid w:val="00E635AD"/>
    <w:rsid w:val="00E66C95"/>
    <w:rsid w:val="00E6737B"/>
    <w:rsid w:val="00E700F8"/>
    <w:rsid w:val="00E71D48"/>
    <w:rsid w:val="00E74127"/>
    <w:rsid w:val="00E74756"/>
    <w:rsid w:val="00E749F4"/>
    <w:rsid w:val="00E75BF7"/>
    <w:rsid w:val="00E80387"/>
    <w:rsid w:val="00E83B6C"/>
    <w:rsid w:val="00E8400D"/>
    <w:rsid w:val="00E84CAC"/>
    <w:rsid w:val="00E909DF"/>
    <w:rsid w:val="00E90F20"/>
    <w:rsid w:val="00E91AAA"/>
    <w:rsid w:val="00E92055"/>
    <w:rsid w:val="00E9476F"/>
    <w:rsid w:val="00E95E02"/>
    <w:rsid w:val="00E96D02"/>
    <w:rsid w:val="00EA07F9"/>
    <w:rsid w:val="00EA0FC5"/>
    <w:rsid w:val="00EA21D4"/>
    <w:rsid w:val="00EA27E2"/>
    <w:rsid w:val="00EA3985"/>
    <w:rsid w:val="00EA40BC"/>
    <w:rsid w:val="00EA7AA5"/>
    <w:rsid w:val="00EB3BAE"/>
    <w:rsid w:val="00EB734C"/>
    <w:rsid w:val="00EC0ED0"/>
    <w:rsid w:val="00EC318E"/>
    <w:rsid w:val="00EC57BF"/>
    <w:rsid w:val="00EC76E1"/>
    <w:rsid w:val="00ED3247"/>
    <w:rsid w:val="00ED49BC"/>
    <w:rsid w:val="00ED7EC5"/>
    <w:rsid w:val="00EE7047"/>
    <w:rsid w:val="00EF0E00"/>
    <w:rsid w:val="00EF14F6"/>
    <w:rsid w:val="00EF1D9E"/>
    <w:rsid w:val="00F013E9"/>
    <w:rsid w:val="00F01B07"/>
    <w:rsid w:val="00F03ABF"/>
    <w:rsid w:val="00F045E6"/>
    <w:rsid w:val="00F13EB5"/>
    <w:rsid w:val="00F140C2"/>
    <w:rsid w:val="00F22CC7"/>
    <w:rsid w:val="00F24403"/>
    <w:rsid w:val="00F24D70"/>
    <w:rsid w:val="00F25800"/>
    <w:rsid w:val="00F26331"/>
    <w:rsid w:val="00F3100D"/>
    <w:rsid w:val="00F34B55"/>
    <w:rsid w:val="00F3593C"/>
    <w:rsid w:val="00F361C4"/>
    <w:rsid w:val="00F364B6"/>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599"/>
    <w:rsid w:val="00F709D3"/>
    <w:rsid w:val="00F717AF"/>
    <w:rsid w:val="00F7252D"/>
    <w:rsid w:val="00F75D0D"/>
    <w:rsid w:val="00F810AD"/>
    <w:rsid w:val="00F81683"/>
    <w:rsid w:val="00F81F64"/>
    <w:rsid w:val="00F84192"/>
    <w:rsid w:val="00F851EC"/>
    <w:rsid w:val="00F85DB0"/>
    <w:rsid w:val="00F90EEB"/>
    <w:rsid w:val="00F93F1C"/>
    <w:rsid w:val="00F94502"/>
    <w:rsid w:val="00F946BF"/>
    <w:rsid w:val="00F95FC7"/>
    <w:rsid w:val="00F96BB3"/>
    <w:rsid w:val="00FA27B8"/>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24"/>
    <w:rsid w:val="00FE06E2"/>
    <w:rsid w:val="00FF53A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rsid w:val="00623226"/>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rsid w:val="00623226"/>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4A5FF-F628-4A01-8670-B43029E94E25}"/>
</file>

<file path=customXml/itemProps2.xml><?xml version="1.0" encoding="utf-8"?>
<ds:datastoreItem xmlns:ds="http://schemas.openxmlformats.org/officeDocument/2006/customXml" ds:itemID="{25B970AB-8174-4B7B-AB9E-AE8C354268C7}"/>
</file>

<file path=customXml/itemProps3.xml><?xml version="1.0" encoding="utf-8"?>
<ds:datastoreItem xmlns:ds="http://schemas.openxmlformats.org/officeDocument/2006/customXml" ds:itemID="{F2C4DB07-AA7C-4B15-AC76-838A770789EE}"/>
</file>

<file path=docProps/app.xml><?xml version="1.0" encoding="utf-8"?>
<Properties xmlns="http://schemas.openxmlformats.org/officeDocument/2006/extended-properties" xmlns:vt="http://schemas.openxmlformats.org/officeDocument/2006/docPropsVTypes">
  <Template>Normal</Template>
  <TotalTime>380</TotalTime>
  <Pages>7</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939</cp:revision>
  <cp:lastPrinted>2020-07-15T09:01:00Z</cp:lastPrinted>
  <dcterms:created xsi:type="dcterms:W3CDTF">2017-05-24T11:12:00Z</dcterms:created>
  <dcterms:modified xsi:type="dcterms:W3CDTF">2020-07-15T10:13:00Z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